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B25B3" w14:textId="2FCED22C" w:rsidR="00E8251A" w:rsidRPr="00CA1A73" w:rsidRDefault="00F42966" w:rsidP="00E8251A">
      <w:pPr>
        <w:spacing w:after="0" w:line="240" w:lineRule="auto"/>
        <w:jc w:val="center"/>
        <w:rPr>
          <w:b/>
          <w:bCs/>
          <w:szCs w:val="28"/>
          <w:lang w:val="es-ES"/>
        </w:rPr>
      </w:pPr>
      <w:r w:rsidRPr="00CA1A73">
        <w:rPr>
          <w:b/>
          <w:bCs/>
          <w:szCs w:val="28"/>
          <w:lang w:val="es-ES"/>
        </w:rPr>
        <w:t>Phụ lục</w:t>
      </w:r>
      <w:r w:rsidR="00184377">
        <w:rPr>
          <w:b/>
          <w:bCs/>
          <w:szCs w:val="28"/>
          <w:lang w:val="es-ES"/>
        </w:rPr>
        <w:t xml:space="preserve"> số</w:t>
      </w:r>
      <w:r w:rsidR="008A1686" w:rsidRPr="00CA1A73">
        <w:rPr>
          <w:b/>
          <w:bCs/>
          <w:szCs w:val="28"/>
          <w:lang w:val="es-ES"/>
        </w:rPr>
        <w:t xml:space="preserve"> VII</w:t>
      </w:r>
    </w:p>
    <w:p w14:paraId="64923850" w14:textId="05933087" w:rsidR="00E8251A" w:rsidRPr="00CA1A73" w:rsidRDefault="00CA1A73" w:rsidP="001A56B9">
      <w:pPr>
        <w:spacing w:after="0" w:line="240" w:lineRule="auto"/>
        <w:jc w:val="center"/>
        <w:rPr>
          <w:b/>
          <w:bCs/>
          <w:szCs w:val="28"/>
          <w:lang w:val="es-ES"/>
        </w:rPr>
      </w:pPr>
      <w:r w:rsidRPr="00CA1A73">
        <w:rPr>
          <w:b/>
          <w:bCs/>
          <w:szCs w:val="28"/>
        </w:rPr>
        <w:t>Danh mục kỹ thuật chuyên môn khám bệnh, chữa bệnh của Người hành nghề chức danh bác sỹ với phạm vi hành nghề</w:t>
      </w:r>
      <w:r w:rsidR="00C204C1" w:rsidRPr="00CA1A73">
        <w:rPr>
          <w:b/>
          <w:bCs/>
          <w:szCs w:val="28"/>
        </w:rPr>
        <w:t xml:space="preserve"> </w:t>
      </w:r>
      <w:r w:rsidR="001A56B9" w:rsidRPr="00CA1A73">
        <w:rPr>
          <w:b/>
          <w:bCs/>
          <w:szCs w:val="28"/>
          <w:lang w:val="es-ES"/>
        </w:rPr>
        <w:t>y học dự phòng</w:t>
      </w:r>
    </w:p>
    <w:p w14:paraId="7929A26B" w14:textId="77777777" w:rsidR="00881E46" w:rsidRPr="00540DD8" w:rsidRDefault="00881E46" w:rsidP="00881E46">
      <w:pPr>
        <w:spacing w:after="0" w:line="240" w:lineRule="auto"/>
        <w:jc w:val="center"/>
        <w:rPr>
          <w:i/>
          <w:iCs/>
          <w:szCs w:val="28"/>
          <w:lang w:val="en-US"/>
        </w:rPr>
      </w:pPr>
      <w:r>
        <w:rPr>
          <w:i/>
          <w:szCs w:val="28"/>
          <w:lang w:val="en-US"/>
        </w:rPr>
        <w:t>(</w:t>
      </w:r>
      <w:r w:rsidRPr="00DF4C5E">
        <w:rPr>
          <w:i/>
          <w:iCs/>
          <w:szCs w:val="28"/>
        </w:rPr>
        <w:t xml:space="preserve">Ban hành kèm theo Thông tư số </w:t>
      </w:r>
      <w:r>
        <w:rPr>
          <w:i/>
          <w:iCs/>
          <w:szCs w:val="28"/>
          <w:lang w:val="en-US"/>
        </w:rPr>
        <w:t xml:space="preserve">   </w:t>
      </w:r>
      <w:r w:rsidRPr="00DF4C5E">
        <w:rPr>
          <w:i/>
          <w:iCs/>
          <w:szCs w:val="28"/>
        </w:rPr>
        <w:t xml:space="preserve">/2023/TT-BYT ngày </w:t>
      </w:r>
      <w:r>
        <w:rPr>
          <w:i/>
          <w:iCs/>
          <w:szCs w:val="28"/>
          <w:lang w:val="en-US"/>
        </w:rPr>
        <w:t xml:space="preserve">   </w:t>
      </w:r>
      <w:r w:rsidRPr="00DF4C5E">
        <w:rPr>
          <w:i/>
          <w:iCs/>
          <w:szCs w:val="28"/>
        </w:rPr>
        <w:t xml:space="preserve"> tháng  năm 20</w:t>
      </w:r>
      <w:r>
        <w:rPr>
          <w:i/>
          <w:iCs/>
          <w:szCs w:val="28"/>
          <w:lang w:val="en-US"/>
        </w:rPr>
        <w:t xml:space="preserve">  </w:t>
      </w:r>
    </w:p>
    <w:p w14:paraId="4D48D702" w14:textId="77777777" w:rsidR="00881E46" w:rsidRDefault="00881E46" w:rsidP="00881E46">
      <w:pPr>
        <w:spacing w:after="0" w:line="240" w:lineRule="auto"/>
        <w:jc w:val="center"/>
        <w:rPr>
          <w:i/>
          <w:szCs w:val="28"/>
        </w:rPr>
      </w:pPr>
      <w:r w:rsidRPr="00DF4C5E">
        <w:rPr>
          <w:i/>
          <w:iCs/>
          <w:szCs w:val="28"/>
        </w:rPr>
        <w:t>của Bộ trưởng Bộ Y tế</w:t>
      </w:r>
      <w:r w:rsidRPr="008E3103">
        <w:rPr>
          <w:i/>
          <w:szCs w:val="28"/>
        </w:rPr>
        <w:t>)</w:t>
      </w:r>
    </w:p>
    <w:p w14:paraId="326C3D02" w14:textId="77777777" w:rsidR="00CA1A73" w:rsidRPr="00CA1A73" w:rsidRDefault="00CA1A73" w:rsidP="00CA1A73">
      <w:pPr>
        <w:spacing w:after="0" w:line="240" w:lineRule="auto"/>
        <w:jc w:val="center"/>
        <w:rPr>
          <w:i/>
          <w:iCs/>
          <w:szCs w:val="28"/>
        </w:rPr>
      </w:pPr>
      <w:bookmarkStart w:id="0" w:name="_GoBack"/>
      <w:bookmarkEnd w:id="0"/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1470"/>
        <w:gridCol w:w="6895"/>
      </w:tblGrid>
      <w:tr w:rsidR="001761DC" w:rsidRPr="00A23147" w14:paraId="5A4F4973" w14:textId="77777777" w:rsidTr="00310D50">
        <w:trPr>
          <w:trHeight w:val="660"/>
          <w:tblHeader/>
        </w:trPr>
        <w:tc>
          <w:tcPr>
            <w:tcW w:w="724" w:type="dxa"/>
            <w:shd w:val="clear" w:color="auto" w:fill="auto"/>
            <w:hideMark/>
          </w:tcPr>
          <w:p w14:paraId="0691D884" w14:textId="77777777" w:rsidR="001761DC" w:rsidRPr="00A23147" w:rsidRDefault="001761DC" w:rsidP="008B72F9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1" w:name="chuong_pl_1_name"/>
            <w:r w:rsidRPr="00A231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EA976F" w14:textId="77777777" w:rsidR="005E45D6" w:rsidRPr="00A23147" w:rsidRDefault="005E45D6" w:rsidP="005E45D6">
            <w:pPr>
              <w:spacing w:before="40" w:after="4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A2314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  <w:t xml:space="preserve">Số </w:t>
            </w:r>
            <w:r w:rsidRPr="00A2314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TT</w:t>
            </w:r>
          </w:p>
          <w:p w14:paraId="242BFC33" w14:textId="2EC072AA" w:rsidR="001761DC" w:rsidRPr="00A23147" w:rsidRDefault="005E45D6" w:rsidP="005E45D6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2314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  <w:t>theo Thông tư 43/2013/TT-BYT và Thông tư 21/2017/TT-BYT*</w:t>
            </w:r>
          </w:p>
        </w:tc>
        <w:tc>
          <w:tcPr>
            <w:tcW w:w="7087" w:type="dxa"/>
            <w:shd w:val="clear" w:color="auto" w:fill="auto"/>
            <w:hideMark/>
          </w:tcPr>
          <w:p w14:paraId="4676E580" w14:textId="7687FEB1" w:rsidR="001761DC" w:rsidRPr="00A23147" w:rsidRDefault="001761DC" w:rsidP="00B15C0D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2314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DANH MỤC KỸ THUẬT</w:t>
            </w:r>
          </w:p>
        </w:tc>
      </w:tr>
      <w:tr w:rsidR="001761DC" w:rsidRPr="00B15C0D" w14:paraId="4A89000F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EC19479" w14:textId="1795E95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69BBAD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A51ADE6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Ghi điện tim cấp cứu tại giường</w:t>
            </w:r>
          </w:p>
        </w:tc>
      </w:tr>
      <w:tr w:rsidR="001761DC" w:rsidRPr="00B15C0D" w14:paraId="00833AAD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4D41F70" w14:textId="6D2697D5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C6B2F3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9CBF502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Theo dõi điện tim cấp cứu tại giường liên tục &lt; 8 giờ</w:t>
            </w:r>
          </w:p>
        </w:tc>
      </w:tr>
      <w:tr w:rsidR="001761DC" w:rsidRPr="00B15C0D" w14:paraId="3EE14662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56EB65F" w14:textId="7C9BBAAA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5724D8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12D389B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Làm test phục hồi máu mao mạch</w:t>
            </w:r>
          </w:p>
        </w:tc>
      </w:tr>
      <w:tr w:rsidR="001761DC" w:rsidRPr="00B15C0D" w14:paraId="2C0E2B18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35600A8" w14:textId="7D55085C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641747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1.45.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BDDEE5D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Dùng thuốc chống đông</w:t>
            </w:r>
          </w:p>
        </w:tc>
      </w:tr>
      <w:tr w:rsidR="001761DC" w:rsidRPr="00B15C0D" w14:paraId="7F691D38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698123C" w14:textId="422EB452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004B7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1.57.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D5BA22B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Thở oxy qua gọng kính (&lt; 8 giờ)</w:t>
            </w:r>
          </w:p>
        </w:tc>
      </w:tr>
      <w:tr w:rsidR="001761DC" w:rsidRPr="00B15C0D" w14:paraId="76AF4B74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E92D6C4" w14:textId="14C89438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460CEB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1.58.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46A8CFB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Thở oxy qua mặt nạ không có túi (&lt; 8 giờ)</w:t>
            </w:r>
          </w:p>
        </w:tc>
      </w:tr>
      <w:tr w:rsidR="001761DC" w:rsidRPr="00B15C0D" w14:paraId="546FF238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DEE8BEA" w14:textId="6DEAE76E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7A63B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1.59.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94FC61D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Thở oxy qua mặt nạ có túi có hít lại (túi không có van) (&lt; 8 giờ)</w:t>
            </w:r>
          </w:p>
        </w:tc>
      </w:tr>
      <w:tr w:rsidR="001761DC" w:rsidRPr="00B15C0D" w14:paraId="75DF21C5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5AC2436" w14:textId="67BD64EA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F60B9A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1.60.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527E092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Thở oxy qua mặt nạ có túi không hít lại (túi có van) (&lt; 8 giờ)</w:t>
            </w:r>
          </w:p>
        </w:tc>
      </w:tr>
      <w:tr w:rsidR="001761DC" w:rsidRPr="00B15C0D" w14:paraId="4244011E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C1F6F84" w14:textId="67D54BE2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05D2A0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1.65.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36E1C64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Bóp bóng Ambu qua mặt nạ</w:t>
            </w:r>
          </w:p>
        </w:tc>
      </w:tr>
      <w:tr w:rsidR="001761DC" w:rsidRPr="00B15C0D" w14:paraId="1CCD99A4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5EBBF1A" w14:textId="7CCD05F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0F352C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1.75.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2777B99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Chăm sóc ống nội khí quản (một lần)</w:t>
            </w:r>
          </w:p>
        </w:tc>
      </w:tr>
      <w:tr w:rsidR="001761DC" w:rsidRPr="00B15C0D" w14:paraId="75C3DD33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68BEFC3" w14:textId="606C133A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79D4C0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1.157.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9E3731D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Cố định lồng ngực do chấn thương gãy xương sườn</w:t>
            </w:r>
          </w:p>
        </w:tc>
      </w:tr>
      <w:tr w:rsidR="001761DC" w:rsidRPr="00B15C0D" w14:paraId="1AFBE70F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609DA2C" w14:textId="2D2A8132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03B282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1.160.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FE40E0C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Đặt ống thông dẫn lưu bàng quang</w:t>
            </w:r>
          </w:p>
        </w:tc>
      </w:tr>
      <w:tr w:rsidR="001761DC" w:rsidRPr="00B15C0D" w14:paraId="2B1F009B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CDBF84D" w14:textId="52AB2EE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D17140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1.164.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6F25E78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Thông bàng quang</w:t>
            </w:r>
          </w:p>
        </w:tc>
      </w:tr>
      <w:tr w:rsidR="001761DC" w:rsidRPr="00B15C0D" w14:paraId="228349C8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F66FA12" w14:textId="0C34638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94747C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1.216.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6457AC3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Đặt ống thông dạ dày</w:t>
            </w:r>
          </w:p>
        </w:tc>
      </w:tr>
      <w:tr w:rsidR="001761DC" w:rsidRPr="00B15C0D" w14:paraId="1C4D7D49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1B24750" w14:textId="50DA668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6690BE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1.218.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CCBAA3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Rửa dạ dày cấp cứu</w:t>
            </w:r>
          </w:p>
        </w:tc>
      </w:tr>
      <w:tr w:rsidR="001761DC" w:rsidRPr="00B15C0D" w14:paraId="67D7A46E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3CC1EAD" w14:textId="659BAC32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C1C5CA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1.219.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CCDA249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Rửa dạ dày loại bỏ chất độc bằng hệ thống kín</w:t>
            </w:r>
          </w:p>
        </w:tc>
      </w:tr>
      <w:tr w:rsidR="001761DC" w:rsidRPr="00B15C0D" w14:paraId="0AA3594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6CC0EF7" w14:textId="2029D6A1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66EEFF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1.220.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0EBA19A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Rửa toàn bộ hệ thống tiêu hoá (dạ dày, tiểu tràng, đại tràng)</w:t>
            </w:r>
          </w:p>
        </w:tc>
      </w:tr>
      <w:tr w:rsidR="001761DC" w:rsidRPr="00B15C0D" w14:paraId="16507F74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7A3D0F4" w14:textId="001B9783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93FF47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1.221.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2B50A1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Thụt tháo</w:t>
            </w:r>
          </w:p>
        </w:tc>
      </w:tr>
      <w:tr w:rsidR="001761DC" w:rsidRPr="00B15C0D" w14:paraId="32E17825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93644FB" w14:textId="3D9038D5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0121BC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1.222.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077E6E4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Thụt giữ</w:t>
            </w:r>
          </w:p>
        </w:tc>
      </w:tr>
      <w:tr w:rsidR="001761DC" w:rsidRPr="00B15C0D" w14:paraId="74F608AD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ECAE994" w14:textId="60E11EB7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6F86D8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1.223.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694C929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Đặt ống thông hậu môn</w:t>
            </w:r>
          </w:p>
        </w:tc>
      </w:tr>
      <w:tr w:rsidR="001761DC" w:rsidRPr="00B15C0D" w14:paraId="43A58589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DB7CC70" w14:textId="37644AD1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2A944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1.224.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F86DBA8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Cho ăn qua ông thông dạ dày (một lân)</w:t>
            </w:r>
          </w:p>
        </w:tc>
      </w:tr>
      <w:tr w:rsidR="001761DC" w:rsidRPr="00B15C0D" w14:paraId="6838FC77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4000B9E0" w14:textId="1D9702D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E7AFCC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1.225.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15014C1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Nuôi dưỡng người bệnh qua ống thông dạ dày bằng bơm tay (một lần)</w:t>
            </w:r>
          </w:p>
        </w:tc>
      </w:tr>
      <w:tr w:rsidR="001761DC" w:rsidRPr="00B15C0D" w14:paraId="19520C6E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6D3A3E97" w14:textId="45543CC2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800D21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1.227.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184A8F1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Nuôi dưỡng người bệnh liên tục bằng máy truyền thức ăn qua ống thông dạ dày &lt; 8 giờ</w:t>
            </w:r>
          </w:p>
        </w:tc>
      </w:tr>
      <w:tr w:rsidR="001761DC" w:rsidRPr="00B15C0D" w14:paraId="49DC4D6A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7BB39A7E" w14:textId="4BABABBA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3ADF5E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1.229.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197DBE9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Nuôi dưỡng người bệnh bằng đường truyền tĩnh mạch ngoại biên &lt; 8 giờ</w:t>
            </w:r>
          </w:p>
        </w:tc>
      </w:tr>
      <w:tr w:rsidR="001761DC" w:rsidRPr="00B15C0D" w14:paraId="4767360B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2392B832" w14:textId="13E7E2D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B12417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1.230.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CC25C98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Nuôi dưỡng người bệnh bằng đường truyền tĩnh mạch ngoại biên &lt; 8 giờ</w:t>
            </w:r>
          </w:p>
        </w:tc>
      </w:tr>
      <w:tr w:rsidR="001761DC" w:rsidRPr="00B15C0D" w14:paraId="235BD03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D912387" w14:textId="41F593D7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0CE29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1.245.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D5D6797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Cân người bệnh tại giường bằng cân treo hay cân điện tử</w:t>
            </w:r>
          </w:p>
        </w:tc>
      </w:tr>
      <w:tr w:rsidR="001761DC" w:rsidRPr="00B15C0D" w14:paraId="48B4001E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44EB475" w14:textId="05357B1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6D9903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1.246.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993DDE2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Đo lượng nước tiểu 24 giờ</w:t>
            </w:r>
          </w:p>
        </w:tc>
      </w:tr>
      <w:tr w:rsidR="001761DC" w:rsidRPr="00B15C0D" w14:paraId="4D60C978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3C7550A5" w14:textId="6FC109D5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A3AA4C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1.251.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0C91613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Lấy máu tĩnh mạch, tiêm thuốc tĩnh mạch (một lần chọc kim qua da)</w:t>
            </w:r>
          </w:p>
        </w:tc>
      </w:tr>
      <w:tr w:rsidR="001761DC" w:rsidRPr="00B15C0D" w14:paraId="0576AB96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51DD005" w14:textId="5BA32BB6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C217F9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1.252.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81E823A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Truyền thuốc, dịch tĩnh mạch &lt; 8 giờ</w:t>
            </w:r>
          </w:p>
        </w:tc>
      </w:tr>
      <w:tr w:rsidR="001761DC" w:rsidRPr="00B15C0D" w14:paraId="08C87534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4A15C08" w14:textId="1DD0BE36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545DC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1.253.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89E379E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Lấy máu tĩnh mạch bẹn</w:t>
            </w:r>
          </w:p>
        </w:tc>
      </w:tr>
      <w:tr w:rsidR="001761DC" w:rsidRPr="00B15C0D" w14:paraId="153ACB4C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D450657" w14:textId="6C1DCFF7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10DECB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1.254.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E3FEB83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Truyền máu và các chế phẩm máu</w:t>
            </w:r>
          </w:p>
        </w:tc>
      </w:tr>
      <w:tr w:rsidR="001761DC" w:rsidRPr="00B15C0D" w14:paraId="3D18F3F7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B95D9C3" w14:textId="4EC0395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CFB55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1.266.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16C26CA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Xoa bóp phòng chống loét</w:t>
            </w:r>
          </w:p>
        </w:tc>
      </w:tr>
      <w:tr w:rsidR="001761DC" w:rsidRPr="00B15C0D" w14:paraId="794BABF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15429BE" w14:textId="3F643C6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D21DCA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1.267.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BCD97F6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Thay băng cho các vết thương hoại tử rộng (một lần)</w:t>
            </w:r>
          </w:p>
        </w:tc>
      </w:tr>
      <w:tr w:rsidR="001761DC" w:rsidRPr="00B15C0D" w14:paraId="0E712279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710308A" w14:textId="036F3DE7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22FEDD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1.269.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098513C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Băng ép bất động sơ cứu rắn cắn</w:t>
            </w:r>
          </w:p>
        </w:tc>
      </w:tr>
      <w:tr w:rsidR="001761DC" w:rsidRPr="00B15C0D" w14:paraId="5CCB4C82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5442DDC" w14:textId="5DA676A5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A029B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1.270.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26D0E52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Ga rô hoặc băng ép cầm máu</w:t>
            </w:r>
          </w:p>
        </w:tc>
      </w:tr>
      <w:tr w:rsidR="001761DC" w:rsidRPr="00B15C0D" w14:paraId="4CB43325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E4306A4" w14:textId="56228CD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62C599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1.271.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44380E2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Dùng thuốc kháng độc điều trị giải độc</w:t>
            </w:r>
          </w:p>
        </w:tc>
      </w:tr>
      <w:tr w:rsidR="001761DC" w:rsidRPr="00B15C0D" w14:paraId="286219D6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81AF280" w14:textId="068188A5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D5ED17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1.275.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5F58E5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Băng bó vết thương</w:t>
            </w:r>
          </w:p>
        </w:tc>
      </w:tr>
      <w:tr w:rsidR="001761DC" w:rsidRPr="00B15C0D" w14:paraId="4524D7EE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686011B" w14:textId="3263DD70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E544E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1.276.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F90E81A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Cố định tạm thời người bệnh gãy xương</w:t>
            </w:r>
          </w:p>
        </w:tc>
      </w:tr>
      <w:tr w:rsidR="001761DC" w:rsidRPr="00B15C0D" w14:paraId="0209EF18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17C9EED" w14:textId="3C32CDB5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E9BF4B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1.277.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65C67E0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Cố định cột sống cổ bằng nẹp cứng</w:t>
            </w:r>
          </w:p>
        </w:tc>
      </w:tr>
      <w:tr w:rsidR="001761DC" w:rsidRPr="00B15C0D" w14:paraId="65F61967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22622B7" w14:textId="040A5F31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0EACC3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1.278.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A067CFE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Vận chuyển người bệnh cấp cứu</w:t>
            </w:r>
          </w:p>
        </w:tc>
      </w:tr>
      <w:tr w:rsidR="001761DC" w:rsidRPr="00B15C0D" w14:paraId="16CCC694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D396B72" w14:textId="1CF28463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DBC4E4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1.279.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01D1574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Vận chuyển người bệnh chấn thương cột sống thắt lưng</w:t>
            </w:r>
          </w:p>
        </w:tc>
      </w:tr>
      <w:tr w:rsidR="001761DC" w:rsidRPr="00B15C0D" w14:paraId="1182295D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8EAE186" w14:textId="1ECD9C8A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DAAFA3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1.280.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190F7E0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Vận chuyển người bệnh nặng có thở máy</w:t>
            </w:r>
          </w:p>
        </w:tc>
      </w:tr>
      <w:tr w:rsidR="001761DC" w:rsidRPr="00B15C0D" w14:paraId="69B8F819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9799838" w14:textId="50FB140D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D18877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1.282.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96D1B30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Lấy máu động mạch quay làm xét nghiệm</w:t>
            </w:r>
          </w:p>
        </w:tc>
      </w:tr>
      <w:tr w:rsidR="001761DC" w:rsidRPr="00B15C0D" w14:paraId="7C092F9A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76A9145E" w14:textId="0309FAF6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7F45BF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2.14.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0A383EE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Đánh giá mức độ nặng của cơn hen phế quản bằng peak flow meter</w:t>
            </w:r>
          </w:p>
        </w:tc>
      </w:tr>
      <w:tr w:rsidR="001761DC" w:rsidRPr="00B15C0D" w14:paraId="4869FA73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774279A" w14:textId="30ED5116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1FEDC7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2.28.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9F1B2EC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Kỹ thuât ho có điều khiển</w:t>
            </w:r>
          </w:p>
        </w:tc>
      </w:tr>
      <w:tr w:rsidR="001761DC" w:rsidRPr="00B15C0D" w14:paraId="384B3B6B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4B9EB37" w14:textId="1B4C88CC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8163DE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2.29.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DE0E8AD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Kỹ thuật tập thở cơ hoành</w:t>
            </w:r>
          </w:p>
        </w:tc>
      </w:tr>
      <w:tr w:rsidR="001761DC" w:rsidRPr="00B15C0D" w14:paraId="6B9A5BAD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9335A67" w14:textId="6228AF62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1FF5CB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2.30.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F250E17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Kỹ thuật ho khạc đờm bằng khí dung nước muối ưu trương</w:t>
            </w:r>
          </w:p>
        </w:tc>
      </w:tr>
      <w:tr w:rsidR="001761DC" w:rsidRPr="00B15C0D" w14:paraId="36886872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BBBEC18" w14:textId="4DDD220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5D0C18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2.31.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3A5B11C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Kỹ thuật vỗ rung dẫn lưu tư thế</w:t>
            </w:r>
          </w:p>
        </w:tc>
      </w:tr>
      <w:tr w:rsidR="001761DC" w:rsidRPr="00B15C0D" w14:paraId="440ECD5D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A1BBF32" w14:textId="37708306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82BC9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2.32.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3894453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Khí dung thuốc giãn phế quản</w:t>
            </w:r>
          </w:p>
        </w:tc>
      </w:tr>
      <w:tr w:rsidR="001761DC" w:rsidRPr="00B15C0D" w14:paraId="79C0DE95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6E93EE2" w14:textId="725F5465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1E0C43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2.85.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4C94DF7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Điện tim thường</w:t>
            </w:r>
          </w:p>
        </w:tc>
      </w:tr>
      <w:tr w:rsidR="001761DC" w:rsidRPr="00B15C0D" w14:paraId="1BDB8824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72802DF" w14:textId="4E35910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0311E2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2.150.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1D1E217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Hút đờm hầu họng</w:t>
            </w:r>
          </w:p>
        </w:tc>
      </w:tr>
      <w:tr w:rsidR="001761DC" w:rsidRPr="00B15C0D" w14:paraId="6E6DF5AC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0028340" w14:textId="780916B3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72149B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2.163.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28D366E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Thay băng các vết loét hoại tử rộng sau TBMMN</w:t>
            </w:r>
          </w:p>
        </w:tc>
      </w:tr>
      <w:tr w:rsidR="001761DC" w:rsidRPr="00B15C0D" w14:paraId="314B462E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B76ADEA" w14:textId="0FB8BF7A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FAA92C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2.167.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538DB8B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Chăm sóc sonde dẫn lưu bể thận qua da/lần</w:t>
            </w:r>
          </w:p>
        </w:tc>
      </w:tr>
      <w:tr w:rsidR="001761DC" w:rsidRPr="00B15C0D" w14:paraId="18524174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FD00EA8" w14:textId="3D9654C2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CF027F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2.168.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F9F963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Chăm sóc sonde dẫn lưu tụ dịch- máu quanh thận/lần</w:t>
            </w:r>
          </w:p>
        </w:tc>
      </w:tr>
      <w:tr w:rsidR="001761DC" w:rsidRPr="00B15C0D" w14:paraId="61D4D3A7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26A5BC95" w14:textId="4B3E5B1C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4077DF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2.170.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7437463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Chăm sóc và bảo quản catheter tĩnh mạch trung tâm trong lọc máu</w:t>
            </w:r>
          </w:p>
        </w:tc>
      </w:tr>
      <w:tr w:rsidR="001761DC" w:rsidRPr="00B15C0D" w14:paraId="43CB6D4A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CC897C4" w14:textId="323A29B3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731BD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2.171.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8FFAE38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Chăm sóc và bảo quản catheter đường hầm có cuff đề lọc máu</w:t>
            </w:r>
          </w:p>
        </w:tc>
      </w:tr>
      <w:tr w:rsidR="001761DC" w:rsidRPr="00B15C0D" w14:paraId="78C28BFD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E2C8CA4" w14:textId="7C5E7A69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1C6AD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2.172.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33B65F0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Chăm sóc ống dẫn lưu bể thận qua da 24 giờ</w:t>
            </w:r>
          </w:p>
        </w:tc>
      </w:tr>
      <w:tr w:rsidR="001761DC" w:rsidRPr="00B15C0D" w14:paraId="45A7956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A816703" w14:textId="4F8B0BCC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59D2E7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2.233.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DFCC893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Rửa bàng quang</w:t>
            </w:r>
          </w:p>
        </w:tc>
      </w:tr>
      <w:tr w:rsidR="001761DC" w:rsidRPr="00B15C0D" w14:paraId="2EDB9618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91A8C3F" w14:textId="2450827A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8316D8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2.241.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2101AA9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Cho ăn qua ống mở thông dạ dày hoặc hỗng tràng (một lần)</w:t>
            </w:r>
          </w:p>
        </w:tc>
      </w:tr>
      <w:tr w:rsidR="001761DC" w:rsidRPr="00B15C0D" w14:paraId="3B8BCFAA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919E23F" w14:textId="3FAA5557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096853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2.244.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0F3FF09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Đặt ống thông dạ dày</w:t>
            </w:r>
          </w:p>
        </w:tc>
      </w:tr>
      <w:tr w:rsidR="001761DC" w:rsidRPr="00B15C0D" w14:paraId="381DE5B2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DAA8CF6" w14:textId="0498CE57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EEC244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2.249.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C9F58C8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Đo áp lực ổ bụng gián tiếp qua ống thông dẫn lưu bàng quang</w:t>
            </w:r>
          </w:p>
        </w:tc>
      </w:tr>
      <w:tr w:rsidR="001761DC" w:rsidRPr="00B15C0D" w14:paraId="512F7C79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E01AD03" w14:textId="75308A03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5733A4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2.314.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964F59E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Siêu âm ổ bụng</w:t>
            </w:r>
          </w:p>
        </w:tc>
      </w:tr>
      <w:tr w:rsidR="001761DC" w:rsidRPr="00B15C0D" w14:paraId="556EFE9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5C71223" w14:textId="622B8DF3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0F9CEF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2.337.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F045CF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Thụt thuốc qua đường hậu môn</w:t>
            </w:r>
          </w:p>
        </w:tc>
      </w:tr>
      <w:tr w:rsidR="001761DC" w:rsidRPr="00B15C0D" w14:paraId="671EFC87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E28D92B" w14:textId="3BF17CAB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200DF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8C4207C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Đặt catheter tĩnh mạch</w:t>
            </w:r>
          </w:p>
        </w:tc>
      </w:tr>
      <w:tr w:rsidR="001761DC" w:rsidRPr="00B15C0D" w14:paraId="0D9EAD9F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ACAABD3" w14:textId="3A487A59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2E7CE4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E7A1C5B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Đo áp lực tĩnh mạch trung tâm liên tục</w:t>
            </w:r>
          </w:p>
        </w:tc>
      </w:tr>
      <w:tr w:rsidR="001761DC" w:rsidRPr="00B15C0D" w14:paraId="5625BCB8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B776915" w14:textId="098A7417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070692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3.47.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B93F4DE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Theo dõi điện tim liên tục tại giường</w:t>
            </w:r>
          </w:p>
        </w:tc>
      </w:tr>
      <w:tr w:rsidR="001761DC" w:rsidRPr="00B15C0D" w14:paraId="6E27A5CC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0C5B10B" w14:textId="1F943BF9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25B070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3.51.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FEE906E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Ép tim ngoài lồng ngực</w:t>
            </w:r>
          </w:p>
        </w:tc>
      </w:tr>
      <w:tr w:rsidR="001761DC" w:rsidRPr="00B15C0D" w14:paraId="371510D9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2107B26" w14:textId="14CD79FB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5113FB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3.87.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A786059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Theo dõi độ bão hòa ô xy (SPO2) liên tục tại giường</w:t>
            </w:r>
          </w:p>
        </w:tc>
      </w:tr>
      <w:tr w:rsidR="001761DC" w:rsidRPr="00B15C0D" w14:paraId="092FC905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E34187E" w14:textId="29CD4057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9C746F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3.88.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02BBE48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Thăm dò chức năng hô hấp</w:t>
            </w:r>
          </w:p>
        </w:tc>
      </w:tr>
      <w:tr w:rsidR="001761DC" w:rsidRPr="00B15C0D" w14:paraId="2D1FFBA6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93F77C5" w14:textId="422A1F40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E287D2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3.93.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7817987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Vận động trị liệu hô hấp</w:t>
            </w:r>
          </w:p>
        </w:tc>
      </w:tr>
      <w:tr w:rsidR="001761DC" w:rsidRPr="00B15C0D" w14:paraId="4D567619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F05CD58" w14:textId="64FDA55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A39217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3.103.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A28767E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Làm ẩm đường thở qua máy phun sương mù</w:t>
            </w:r>
          </w:p>
        </w:tc>
      </w:tr>
      <w:tr w:rsidR="001761DC" w:rsidRPr="00B15C0D" w14:paraId="10271E1F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8FD6B03" w14:textId="71BC6180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FF01F7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3.105.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DFB638E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Thổi ngạt</w:t>
            </w:r>
          </w:p>
        </w:tc>
      </w:tr>
      <w:tr w:rsidR="001761DC" w:rsidRPr="00B15C0D" w14:paraId="7EF30ABA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7BB5571" w14:textId="62F57178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C9A32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3.110.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A84AD23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Thở oxy qua mặt nạ có túi</w:t>
            </w:r>
          </w:p>
        </w:tc>
      </w:tr>
      <w:tr w:rsidR="001761DC" w:rsidRPr="00B15C0D" w14:paraId="5C432564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CEF7ACE" w14:textId="7D0F001A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4706C8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3.111.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1DBE73F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fr-FR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  <w:lang w:val="fr-FR"/>
              </w:rPr>
              <w:t>Thở oxy qua ống chữ T (T-tube)</w:t>
            </w:r>
          </w:p>
        </w:tc>
      </w:tr>
      <w:tr w:rsidR="001761DC" w:rsidRPr="00B15C0D" w14:paraId="5D199B1B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6FE4E70" w14:textId="4383DAC8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13E1C0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3.128.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6C84C07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Bài niệu cưỡng bức</w:t>
            </w:r>
          </w:p>
        </w:tc>
      </w:tr>
      <w:tr w:rsidR="001761DC" w:rsidRPr="00B15C0D" w14:paraId="1E32CE7A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A605099" w14:textId="346D15BB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00C5BE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3.133.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4AEBA6D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Thông tiểu</w:t>
            </w:r>
          </w:p>
        </w:tc>
      </w:tr>
      <w:tr w:rsidR="001761DC" w:rsidRPr="00B15C0D" w14:paraId="1AEAAD7E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E27E0DC" w14:textId="57E77010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EA16C9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3.150.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1790613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Vận động trị liệu cho người bệnh bất động tại giường</w:t>
            </w:r>
          </w:p>
        </w:tc>
      </w:tr>
      <w:tr w:rsidR="001761DC" w:rsidRPr="00B15C0D" w14:paraId="4ABCB993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80E8328" w14:textId="64C2FA70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CA6658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3.172.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2C500CE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Cho ăn qua ống thông dạ dày</w:t>
            </w:r>
          </w:p>
        </w:tc>
      </w:tr>
      <w:tr w:rsidR="001761DC" w:rsidRPr="00B15C0D" w14:paraId="065EC75E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52814F8" w14:textId="270E98B8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B93C6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3.173.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64EC16A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Rửa dạ dày bằng ống Faucher và qua túi kín</w:t>
            </w:r>
          </w:p>
        </w:tc>
      </w:tr>
      <w:tr w:rsidR="001761DC" w:rsidRPr="00B15C0D" w14:paraId="6C5A6D83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65FAB65" w14:textId="7605923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3EFE29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3.178.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EA934C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Đặt sonde hậu môn</w:t>
            </w:r>
          </w:p>
        </w:tc>
      </w:tr>
      <w:tr w:rsidR="001761DC" w:rsidRPr="00B15C0D" w14:paraId="6CD5C05C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5A2745C" w14:textId="4EC87F0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56CDE0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3.185.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124D39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Nâng thân nhiệt chủ động</w:t>
            </w:r>
          </w:p>
        </w:tc>
      </w:tr>
      <w:tr w:rsidR="001761DC" w:rsidRPr="00B15C0D" w14:paraId="2E1604BC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F418354" w14:textId="7CBF4C2B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581BBC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3.187.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22CDC8E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Kiểm soát đau trong cấp cứu</w:t>
            </w:r>
          </w:p>
        </w:tc>
      </w:tr>
      <w:tr w:rsidR="001761DC" w:rsidRPr="00B15C0D" w14:paraId="3AFA88E2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DC06F46" w14:textId="51DA1923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799523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3.191.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55B4F36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Xét nghiệm đường máu mao mạch tại giường</w:t>
            </w:r>
          </w:p>
        </w:tc>
      </w:tr>
      <w:tr w:rsidR="001761DC" w:rsidRPr="00B15C0D" w14:paraId="590A0D6D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8621DC5" w14:textId="370335CC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1CD5FA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3.192.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8498F4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Thay băng cho các vểt thương hoại tử rộng</w:t>
            </w:r>
          </w:p>
        </w:tc>
      </w:tr>
      <w:tr w:rsidR="001761DC" w:rsidRPr="00B15C0D" w14:paraId="52947446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1B1F3C0" w14:textId="1133A409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E0EED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3.203.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A373261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Cầm máu (vết thương chảy máu)</w:t>
            </w:r>
          </w:p>
        </w:tc>
      </w:tr>
      <w:tr w:rsidR="001761DC" w:rsidRPr="00B15C0D" w14:paraId="4AE810E3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43D94BF" w14:textId="0528A758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802BC4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3.204.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51BE9DF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Vận chuyển người bệnh an toàn</w:t>
            </w:r>
          </w:p>
        </w:tc>
      </w:tr>
      <w:tr w:rsidR="001761DC" w:rsidRPr="00B15C0D" w14:paraId="2C573EEC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3DCBE7D" w14:textId="03A885A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849C14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3.207.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8645680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Chăm sóc mắt ở người bệnh hôn mê</w:t>
            </w:r>
          </w:p>
        </w:tc>
      </w:tr>
      <w:tr w:rsidR="001761DC" w:rsidRPr="00B15C0D" w14:paraId="7F0E733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A15B615" w14:textId="731D2C37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F70F02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3.209.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A078F3A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Truyền dịch vào tủy xương</w:t>
            </w:r>
          </w:p>
        </w:tc>
      </w:tr>
      <w:tr w:rsidR="001761DC" w:rsidRPr="00B15C0D" w14:paraId="73DFF50B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86617CF" w14:textId="4136292D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AC4787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3.210.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F40CC06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Tiêm truyền thuốc</w:t>
            </w:r>
          </w:p>
        </w:tc>
      </w:tr>
      <w:tr w:rsidR="001761DC" w:rsidRPr="00B15C0D" w14:paraId="5E2B88FD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1C8925E" w14:textId="55D66C1A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A4053A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3.213.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D695D42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Làm test nhanh chẩn đoán ngộ độc cấp</w:t>
            </w:r>
          </w:p>
        </w:tc>
      </w:tr>
      <w:tr w:rsidR="001761DC" w:rsidRPr="00B15C0D" w14:paraId="1FF3DC08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7332DD9" w14:textId="1DFE0999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72B2CE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3.214.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8423B8F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Định tính chất độc trong nước tiểu bằng test nhanh</w:t>
            </w:r>
          </w:p>
        </w:tc>
      </w:tr>
      <w:tr w:rsidR="001761DC" w:rsidRPr="00B15C0D" w14:paraId="5159EE0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94CD4C7" w14:textId="35C2F87E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8BC723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3.216.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4635252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Đo lactat trong máu</w:t>
            </w:r>
          </w:p>
        </w:tc>
      </w:tr>
      <w:tr w:rsidR="001761DC" w:rsidRPr="00B15C0D" w14:paraId="771F61FC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20C6A85" w14:textId="13C3BF4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5F0EBD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3.217.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6C538C3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Định tính chất độc trong máu bang test nhanh</w:t>
            </w:r>
          </w:p>
        </w:tc>
      </w:tr>
      <w:tr w:rsidR="001761DC" w:rsidRPr="00B15C0D" w14:paraId="5D51A5BB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9FEF5E3" w14:textId="578F02C1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2BCA54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3.219.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BFDA938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Phát hiện opiat bằng Naloxone</w:t>
            </w:r>
          </w:p>
        </w:tc>
      </w:tr>
      <w:tr w:rsidR="001761DC" w:rsidRPr="00B15C0D" w14:paraId="6F5F0B9D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04FCF5A" w14:textId="246983C7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D2700F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3.220.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421CA6A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Phát hiện benzodiazepin bằng Anexate</w:t>
            </w:r>
          </w:p>
        </w:tc>
      </w:tr>
      <w:tr w:rsidR="001761DC" w:rsidRPr="00B15C0D" w14:paraId="28BF921C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2C4D6E56" w14:textId="7EF11EB7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8EAD17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3.221.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99308A6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Định lượng nhanh Troponin T trong máu toàn phần tại chỗ bằng máy cầm tay</w:t>
            </w:r>
          </w:p>
        </w:tc>
      </w:tr>
      <w:tr w:rsidR="001761DC" w:rsidRPr="00B15C0D" w14:paraId="43B088F1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585512CA" w14:textId="03343FE1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BEA852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3.222.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74C42ED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Định lượng nhanh NT-ProBNP trong máu toàn phần tại chỗ </w:t>
            </w: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bằng máy cầm tay</w:t>
            </w:r>
          </w:p>
        </w:tc>
      </w:tr>
      <w:tr w:rsidR="001761DC" w:rsidRPr="00B15C0D" w14:paraId="3EE02D29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66824F5A" w14:textId="068355B6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2B2CAD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3.223.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35DC1CB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Định lượng nhanh D-Dimer trong máu toàn phần tại chỗ bằng máy cầm tay</w:t>
            </w:r>
          </w:p>
        </w:tc>
      </w:tr>
      <w:tr w:rsidR="001761DC" w:rsidRPr="00B15C0D" w14:paraId="74F74F10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39316260" w14:textId="777BD8B8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97C69B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3.224.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7AAF7F4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Định lượng nhanh Myoglobin trong máu toàn phần tại chỗ bằng máy cầm tay</w:t>
            </w:r>
          </w:p>
        </w:tc>
      </w:tr>
      <w:tr w:rsidR="001761DC" w:rsidRPr="00B15C0D" w14:paraId="56A05934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4EA109BB" w14:textId="6536051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FF1A9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3.225.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FABA330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Định lượng nhanh CK-MB trong máu toàn phần tại chỗ bằng máy cầm tay</w:t>
            </w:r>
          </w:p>
        </w:tc>
      </w:tr>
      <w:tr w:rsidR="001761DC" w:rsidRPr="00B15C0D" w14:paraId="54766A93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08B07E4" w14:textId="646F593D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BA942A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3.226.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0D2DD09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Xác định nhanh INR/PT/ Quick tại chỗ bằng máy cầm tay</w:t>
            </w:r>
          </w:p>
        </w:tc>
      </w:tr>
      <w:tr w:rsidR="001761DC" w:rsidRPr="00B15C0D" w14:paraId="637A095C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DE36E1B" w14:textId="1EBF7757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03E071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3.237.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4C638B4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Trắc nghiệm tâm lý Beck</w:t>
            </w:r>
          </w:p>
        </w:tc>
      </w:tr>
      <w:tr w:rsidR="001761DC" w:rsidRPr="00B15C0D" w14:paraId="575A1414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BC6028F" w14:textId="325219F3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5D169E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3.238.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C39901A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Trắc nghiệm tâm lý Zung</w:t>
            </w:r>
          </w:p>
        </w:tc>
      </w:tr>
      <w:tr w:rsidR="001761DC" w:rsidRPr="00B15C0D" w14:paraId="3AD6FFE9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35C12CEA" w14:textId="12BA54D9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E4EB31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3.245.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F1F9D01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Điều trị hỗ trợ cắt cơn cai nghiện các chất dạng thuốc phiện bằng các bài thuốc y học dân tộc</w:t>
            </w:r>
          </w:p>
        </w:tc>
      </w:tr>
      <w:tr w:rsidR="001761DC" w:rsidRPr="00B15C0D" w14:paraId="192E6C66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5247199" w14:textId="1155CCF2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26E043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3.253.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8763078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Thang đánh giá triệu chứng ngoại tháp (SIMPSON)</w:t>
            </w:r>
          </w:p>
        </w:tc>
      </w:tr>
      <w:tr w:rsidR="001761DC" w:rsidRPr="00B15C0D" w14:paraId="11201F33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50141C0" w14:textId="23A417AA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441B2C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3.261.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BD33836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Liệu pháp tâm lý nhóm</w:t>
            </w:r>
          </w:p>
        </w:tc>
      </w:tr>
      <w:tr w:rsidR="001761DC" w:rsidRPr="00B15C0D" w14:paraId="6003DE1A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859A81E" w14:textId="692C8DA0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935067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3.262.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8806087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Liệu pháp tâm lý gia đình</w:t>
            </w:r>
          </w:p>
        </w:tc>
      </w:tr>
      <w:tr w:rsidR="001761DC" w:rsidRPr="00B15C0D" w14:paraId="79566907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F6C7B17" w14:textId="6D422E28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BAED8F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3.268.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138565F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Cấp cứu người bệnh tự sát</w:t>
            </w:r>
          </w:p>
        </w:tc>
      </w:tr>
      <w:tr w:rsidR="001761DC" w:rsidRPr="00B15C0D" w14:paraId="15F47EE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3082EAD" w14:textId="1EF1981D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F36382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3.885.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33D6910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Xoa bóp đầu mặt cổ, vai gáy, tay</w:t>
            </w:r>
          </w:p>
        </w:tc>
      </w:tr>
      <w:tr w:rsidR="001761DC" w:rsidRPr="00B15C0D" w14:paraId="04EC6F65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FB43F26" w14:textId="35655372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E7849A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3.886.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CD6BBB8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Xoa bóp lưng, chân</w:t>
            </w:r>
          </w:p>
        </w:tc>
      </w:tr>
      <w:tr w:rsidR="001761DC" w:rsidRPr="00B15C0D" w14:paraId="496A33C3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D7A1861" w14:textId="0B3F1E20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064543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3.887.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B9BF748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Xoa bóp</w:t>
            </w:r>
          </w:p>
        </w:tc>
      </w:tr>
      <w:tr w:rsidR="001761DC" w:rsidRPr="00B15C0D" w14:paraId="333F09F9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A5098EF" w14:textId="0F735FB6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07BB2D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3.1384.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0A48996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Kỹ thuật phòng và điều trị trào ngược dịch dạ dày</w:t>
            </w:r>
          </w:p>
        </w:tc>
      </w:tr>
      <w:tr w:rsidR="001761DC" w:rsidRPr="00B15C0D" w14:paraId="585CB972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46E5E11" w14:textId="582B716D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1B660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3.1401.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B25E8B1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Kỹ thuật theo dõi HAĐM bằng phương pháp xâm lấn</w:t>
            </w:r>
          </w:p>
        </w:tc>
      </w:tr>
      <w:tr w:rsidR="001761DC" w:rsidRPr="00B15C0D" w14:paraId="7D426653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84340DF" w14:textId="15AB582A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1CB1E2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3.1402.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2E1032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Kỹ thuật theo dõi HAĐM không xâm lấn bằng máy</w:t>
            </w:r>
          </w:p>
        </w:tc>
      </w:tr>
      <w:tr w:rsidR="001761DC" w:rsidRPr="00B15C0D" w14:paraId="68CF881F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75C6DB8" w14:textId="6961F682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EA1784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3.1403.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294FD8B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Kỹ thuật theo dõi thân nhiệt với nhiệt kế thường quy</w:t>
            </w:r>
          </w:p>
        </w:tc>
      </w:tr>
      <w:tr w:rsidR="001761DC" w:rsidRPr="00B15C0D" w14:paraId="1BED6DBF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CA60A2A" w14:textId="6E3ABC5B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E0E599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3.1405.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6D4C74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Truyền dịch thường quy</w:t>
            </w:r>
          </w:p>
        </w:tc>
      </w:tr>
      <w:tr w:rsidR="001761DC" w:rsidRPr="00B15C0D" w14:paraId="4651CE5D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E97FD64" w14:textId="5E58D4C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E0F0B2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3.1409.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B7EB0CE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Kỹ thuật truyền dịch trong sốc</w:t>
            </w:r>
          </w:p>
        </w:tc>
      </w:tr>
      <w:tr w:rsidR="001761DC" w:rsidRPr="00B15C0D" w14:paraId="149C69F3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B66A59E" w14:textId="10E8FCAB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EC8474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3.1410.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BA218C0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Kỹ thuật truyền máu trong sốc</w:t>
            </w:r>
          </w:p>
        </w:tc>
      </w:tr>
      <w:tr w:rsidR="001761DC" w:rsidRPr="00B15C0D" w14:paraId="1983AF62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F994DD8" w14:textId="5531DC13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4C24A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3.1411.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F26AB3A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Kỹ thuật cấp cứu tụt huyết áp</w:t>
            </w:r>
          </w:p>
        </w:tc>
      </w:tr>
      <w:tr w:rsidR="001761DC" w:rsidRPr="00B15C0D" w14:paraId="5BB1EE99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6BEBF7E0" w14:textId="74D4A85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912BD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3.1448.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A4B741B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Giảm đau bằng thuốc cho người bệnh sau phẫu thuật, sau chấn thương</w:t>
            </w:r>
          </w:p>
        </w:tc>
      </w:tr>
      <w:tr w:rsidR="001761DC" w:rsidRPr="00B15C0D" w14:paraId="5D804503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41B45AA" w14:textId="1D4AA025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4C5BAE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3.1469.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D6602A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Điều trị rối loạn đông máu trong ngoại khoa</w:t>
            </w:r>
          </w:p>
        </w:tc>
      </w:tr>
      <w:tr w:rsidR="001761DC" w:rsidRPr="00B15C0D" w14:paraId="6ADCD8CE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1CE47276" w14:textId="52EE680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07E1B4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3.1470.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06A58C8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Phát hiện, phòng, điều trị nhiễm khuẩn bệnh viện (vết phẫu thuật, catheter, hô hấp, tiết niệu...)</w:t>
            </w:r>
          </w:p>
        </w:tc>
      </w:tr>
      <w:tr w:rsidR="001761DC" w:rsidRPr="00B15C0D" w14:paraId="11F3971D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35765A1C" w14:textId="1F1ADF4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6BC701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3.1509.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9BE3B3D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Sử dụng thuốc tạo màng điều trị vết thương bỏng nông theo chỉ định</w:t>
            </w:r>
          </w:p>
        </w:tc>
      </w:tr>
      <w:tr w:rsidR="001761DC" w:rsidRPr="00B15C0D" w14:paraId="69506946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48F8E211" w14:textId="64F4090B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05784D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3.1510.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FE4D872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Thay băng điều trị bỏng nông, dưới 10% diện tích cơ thể ở trẻ em.</w:t>
            </w:r>
          </w:p>
        </w:tc>
      </w:tr>
      <w:tr w:rsidR="001761DC" w:rsidRPr="00B15C0D" w14:paraId="481A78BA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4CE396CB" w14:textId="010BE6E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1CC6F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3.1515.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5097D58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Ngâm rửa vết bỏng bằng nước mát sạch, băng ép, trong sơ cứu, cấp cứu tổn thương bỏng kỳ đầu.</w:t>
            </w:r>
          </w:p>
        </w:tc>
      </w:tr>
      <w:tr w:rsidR="001761DC" w:rsidRPr="00B15C0D" w14:paraId="571FC8D8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A9656A8" w14:textId="40A6FC92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8731C4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3.1703.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18CF1A9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Cắt chỉ khâu da</w:t>
            </w:r>
          </w:p>
        </w:tc>
      </w:tr>
      <w:tr w:rsidR="001761DC" w:rsidRPr="00B15C0D" w14:paraId="172D8AA4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968E83F" w14:textId="61344B26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A2BAAA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3.1707.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5DFD650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Khám mắt</w:t>
            </w:r>
          </w:p>
        </w:tc>
      </w:tr>
      <w:tr w:rsidR="001761DC" w:rsidRPr="00B15C0D" w14:paraId="0FC08EBD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92C654F" w14:textId="2E33DB81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375639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3.1926.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0F3B056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Điều trị viêm lới do mọc răng</w:t>
            </w:r>
          </w:p>
        </w:tc>
      </w:tr>
      <w:tr w:rsidR="001761DC" w:rsidRPr="00B15C0D" w14:paraId="2AF05767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930A4AD" w14:textId="1678B085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2A6DA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3.1927.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8BD22E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Điều trị viêm quanh thân răng cấp</w:t>
            </w:r>
          </w:p>
        </w:tc>
      </w:tr>
      <w:tr w:rsidR="001761DC" w:rsidRPr="00B15C0D" w14:paraId="1496CA84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155C456" w14:textId="2F188AD3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5A00BE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3.1955.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1DB4946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Nhổ răng sữa</w:t>
            </w:r>
          </w:p>
        </w:tc>
      </w:tr>
      <w:tr w:rsidR="001761DC" w:rsidRPr="00B15C0D" w14:paraId="225683A8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7E3D363" w14:textId="5B929672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3167F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3.1957.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46E30E4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Điều trị viêm loét niêm mạc miệng trẻ em</w:t>
            </w:r>
          </w:p>
        </w:tc>
      </w:tr>
      <w:tr w:rsidR="001761DC" w:rsidRPr="00B15C0D" w14:paraId="12657CFA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C057BED" w14:textId="21A26C6E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70204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3.1958.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D92C391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Chích Apxe lợi trẻ em</w:t>
            </w:r>
          </w:p>
        </w:tc>
      </w:tr>
      <w:tr w:rsidR="001761DC" w:rsidRPr="00B15C0D" w14:paraId="0E47367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A783A7E" w14:textId="6F2689B5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68CC0A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3.1959.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C68746C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Điều trị viêm lợi trẻ em</w:t>
            </w:r>
          </w:p>
        </w:tc>
      </w:tr>
      <w:tr w:rsidR="001761DC" w:rsidRPr="00B15C0D" w14:paraId="1BFBE969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D005368" w14:textId="347DC51D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8CAC1F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3.1960.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FB41E51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Chích áp xe lợi</w:t>
            </w:r>
          </w:p>
        </w:tc>
      </w:tr>
      <w:tr w:rsidR="001761DC" w:rsidRPr="00B15C0D" w14:paraId="5B6E319F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2A362EC6" w14:textId="57FFB3A3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AD1C4C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3.2068.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B237C8E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Phẫu thuật điều trị vết thương phần mềm vùng hàm mặt không thiếu hổng tổ chức</w:t>
            </w:r>
          </w:p>
        </w:tc>
      </w:tr>
      <w:tr w:rsidR="001761DC" w:rsidRPr="00B15C0D" w14:paraId="28DD5C5A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D727907" w14:textId="079B66B6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99DA5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3.2069.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859D21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Nắn sai khớp thái dương hàm</w:t>
            </w:r>
          </w:p>
        </w:tc>
      </w:tr>
      <w:tr w:rsidR="001761DC" w:rsidRPr="00B15C0D" w14:paraId="3A2CE2DC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F2CB1C0" w14:textId="6FBFF635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ABF06A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3.2070.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F32C7EE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Phẫu thuật rạch dẫn lưu áp xe nông vùng hàm mặt</w:t>
            </w:r>
          </w:p>
        </w:tc>
      </w:tr>
      <w:tr w:rsidR="001761DC" w:rsidRPr="00B15C0D" w14:paraId="290909E5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707D85A" w14:textId="325541E5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03EB02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3.2072.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85B7E4C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Cố định tạm thời sơ cứu gãy xương hàm</w:t>
            </w:r>
          </w:p>
        </w:tc>
      </w:tr>
      <w:tr w:rsidR="001761DC" w:rsidRPr="00B15C0D" w14:paraId="6AFBBE5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ACD5953" w14:textId="0BCDC496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E8BBC4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3.2074.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578164A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Dẫn lưu máu tụ vùng miệng - hàm mặt</w:t>
            </w:r>
          </w:p>
        </w:tc>
      </w:tr>
      <w:tr w:rsidR="001761DC" w:rsidRPr="00B15C0D" w14:paraId="26CF2A5D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6C1146C" w14:textId="6FFB7286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395BC2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3.2075.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B820A3A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Điều trị viêm lợi miệng loét hoại tử cấp</w:t>
            </w:r>
          </w:p>
        </w:tc>
      </w:tr>
      <w:tr w:rsidR="001761DC" w:rsidRPr="00B15C0D" w14:paraId="32CFFD3F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498FCB6" w14:textId="1C657C30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23C489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3.2117.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3377D54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Lấy dị vật tai</w:t>
            </w:r>
          </w:p>
        </w:tc>
      </w:tr>
      <w:tr w:rsidR="001761DC" w:rsidRPr="00B15C0D" w14:paraId="0AE9B8F7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0332BEE" w14:textId="7C59FA80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2945B0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3.2184.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8637770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Làm thuốc tai, mũi, thanh quản</w:t>
            </w:r>
          </w:p>
        </w:tc>
      </w:tr>
      <w:tr w:rsidR="001761DC" w:rsidRPr="00B15C0D" w14:paraId="1B28EED8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36994D3" w14:textId="22EC0221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7F4C3A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3.2189.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29C2449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Sơ cứu bỏng kỳ đầu đường hô hấp</w:t>
            </w:r>
          </w:p>
        </w:tc>
      </w:tr>
      <w:tr w:rsidR="001761DC" w:rsidRPr="00B15C0D" w14:paraId="09E1F0FD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C5FA4A5" w14:textId="531A689B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3C0F0E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3.2245.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71A6002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Khâu vết thương phần mềm vùng đầu cổ</w:t>
            </w:r>
          </w:p>
        </w:tc>
      </w:tr>
      <w:tr w:rsidR="001761DC" w:rsidRPr="00B15C0D" w14:paraId="602DB7CE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BE6DF98" w14:textId="372BDA20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1CA13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3.2258.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C616A0A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Chích áp xe tuyến Bartholin</w:t>
            </w:r>
          </w:p>
        </w:tc>
      </w:tr>
      <w:tr w:rsidR="001761DC" w:rsidRPr="00B15C0D" w14:paraId="49A1B7D7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4F14030" w14:textId="285BD2F8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384FEC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3.2330.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95EEC72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Kỹ thuật dẫn lưu tư thế điều trị giãn phế quản, áp xe phổi</w:t>
            </w:r>
          </w:p>
        </w:tc>
      </w:tr>
      <w:tr w:rsidR="001761DC" w:rsidRPr="00B15C0D" w14:paraId="46B1EBF5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C1698A2" w14:textId="65B949A9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EA5D69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3.2331.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F0E67D3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Rút sonde dẫn lưu màng phổi, sonde dẫn lưu ổ áp xe</w:t>
            </w:r>
          </w:p>
        </w:tc>
      </w:tr>
      <w:tr w:rsidR="001761DC" w:rsidRPr="00B15C0D" w14:paraId="55D5CB43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2B5FBD5" w14:textId="104BC2D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8AEE74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3.2333.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EEA83FA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Chọc tháo dịch màng phổi dưới hướng dẫn của siêu âm</w:t>
            </w:r>
          </w:p>
        </w:tc>
      </w:tr>
      <w:tr w:rsidR="001761DC" w:rsidRPr="00B15C0D" w14:paraId="15AC95D3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5E3A116" w14:textId="457F9CC2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A77102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3.2354.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AA70D0E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Chọc dịch màng bụng</w:t>
            </w:r>
          </w:p>
        </w:tc>
      </w:tr>
      <w:tr w:rsidR="001761DC" w:rsidRPr="00B15C0D" w14:paraId="5440D855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8FC7AEC" w14:textId="4BAD9DB6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047D3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3.2355.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C44536A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Dẫn lưu dịch màng bụng</w:t>
            </w:r>
          </w:p>
        </w:tc>
      </w:tr>
      <w:tr w:rsidR="001761DC" w:rsidRPr="00B15C0D" w14:paraId="260B0E3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6B81204" w14:textId="5E8823C9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97F4D3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3.2356.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6982688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Chọc hút áp xe thành bụng</w:t>
            </w:r>
          </w:p>
        </w:tc>
      </w:tr>
      <w:tr w:rsidR="001761DC" w:rsidRPr="00B15C0D" w14:paraId="04E6BA7D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12C3F07" w14:textId="27D1B99A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7A9F1F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3.2386.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0374F37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Lấy bệnh phẩm trực tràng để chẩn đoán các bệnh nhiễm trùng</w:t>
            </w:r>
          </w:p>
        </w:tc>
      </w:tr>
      <w:tr w:rsidR="001761DC" w:rsidRPr="00B15C0D" w14:paraId="4AA2FBB4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28D0828" w14:textId="33CA0BC8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7EA998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3.2387.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13CF57F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Tiêm trong da</w:t>
            </w:r>
          </w:p>
        </w:tc>
      </w:tr>
      <w:tr w:rsidR="001761DC" w:rsidRPr="00B15C0D" w14:paraId="738422C5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99EF7E3" w14:textId="6932D26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98B4F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3.2388.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762C74A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Tiêm dưới da</w:t>
            </w:r>
          </w:p>
        </w:tc>
      </w:tr>
      <w:tr w:rsidR="001761DC" w:rsidRPr="00B15C0D" w14:paraId="1DFEC3C0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F36C4F2" w14:textId="5DBE4541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2E489C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3.2389.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1A47A91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Tiêm bắp thịt</w:t>
            </w:r>
          </w:p>
        </w:tc>
      </w:tr>
      <w:tr w:rsidR="001761DC" w:rsidRPr="00B15C0D" w14:paraId="3A612F67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1A863A2" w14:textId="6773C346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031CC0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3.2457.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672BA48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Bóc, cắt u bã đậu, u mỡ dưới da đầu đường kính dưới 10 cm</w:t>
            </w:r>
          </w:p>
        </w:tc>
      </w:tr>
      <w:tr w:rsidR="001761DC" w:rsidRPr="00B15C0D" w14:paraId="4680F469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D6454B1" w14:textId="5F174D83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11CEB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3.2973.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F33EFBD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Điều trị sẹo lõm bằng chấm TCA</w:t>
            </w:r>
          </w:p>
        </w:tc>
      </w:tr>
      <w:tr w:rsidR="001761DC" w:rsidRPr="00B15C0D" w14:paraId="7174E395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C2D3650" w14:textId="1C0588D0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89708E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3.3005.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CAFDB18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Tiêm nội sẹo, nội thương tổn</w:t>
            </w:r>
          </w:p>
        </w:tc>
      </w:tr>
      <w:tr w:rsidR="001761DC" w:rsidRPr="00B15C0D" w14:paraId="37176DC7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C4BD05A" w14:textId="1B5E4E75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84E508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3.3006.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C536A07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Ga giường bột tale điều trị bệnh da</w:t>
            </w:r>
          </w:p>
        </w:tc>
      </w:tr>
      <w:tr w:rsidR="001761DC" w:rsidRPr="00B15C0D" w14:paraId="4FEC8746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8DB3FF7" w14:textId="0BF4AF81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31A3F3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3.3031.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16B641D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Chích rạch áp xe nhỏ</w:t>
            </w:r>
          </w:p>
        </w:tc>
      </w:tr>
      <w:tr w:rsidR="001761DC" w:rsidRPr="00B15C0D" w14:paraId="5608BB8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00E60FF" w14:textId="44FDA8E7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ABE4F1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3.3032.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77A9DE9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Chích rạch áp xe lớn, dẫn lưu</w:t>
            </w:r>
          </w:p>
        </w:tc>
      </w:tr>
      <w:tr w:rsidR="001761DC" w:rsidRPr="00B15C0D" w14:paraId="336B3AA0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80E15C3" w14:textId="524572DE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65A1C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3.3083.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8FBEACB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Cắt lọc, khâu vết thương rách da đầu</w:t>
            </w:r>
          </w:p>
        </w:tc>
      </w:tr>
      <w:tr w:rsidR="001761DC" w:rsidRPr="00B15C0D" w14:paraId="17C58F53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3B4CD8A" w14:textId="4D549D6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3DF090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3.3261.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5429E73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Khâu kín vết thương thủng ngực</w:t>
            </w:r>
          </w:p>
        </w:tc>
      </w:tr>
      <w:tr w:rsidR="001761DC" w:rsidRPr="00B15C0D" w14:paraId="65E0AF24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1182C36" w14:textId="4226F100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64CAEA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3.3399.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0C94ECC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Dẫn lưu áp xe hậu môn đơn giản</w:t>
            </w:r>
          </w:p>
        </w:tc>
      </w:tr>
      <w:tr w:rsidR="001761DC" w:rsidRPr="00B15C0D" w14:paraId="3B0E0135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7ABD968" w14:textId="6AF86783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C0691D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3.3404.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E8D3A99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Khâu lại da thì 2, sau nhiễm khuẩn</w:t>
            </w:r>
          </w:p>
        </w:tc>
      </w:tr>
      <w:tr w:rsidR="001761DC" w:rsidRPr="00B15C0D" w14:paraId="32D49D4A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3513163" w14:textId="56A7F69D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E0625A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3.3406.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72A0A29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Chích áp xe tầng sinh môn</w:t>
            </w:r>
          </w:p>
        </w:tc>
      </w:tr>
      <w:tr w:rsidR="001761DC" w:rsidRPr="00B15C0D" w14:paraId="11307936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1A2E3EB" w14:textId="04ACBFC7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0E8584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3.3407.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524D5F2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Phẫu thuật vết thương tầng sinh môn đơn giản</w:t>
            </w:r>
          </w:p>
        </w:tc>
      </w:tr>
      <w:tr w:rsidR="001761DC" w:rsidRPr="00B15C0D" w14:paraId="4C4F4715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BA6D8DC" w14:textId="7245E77E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DA2FA7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3.3489.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F62CC9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Dẫn lưu viêm tấy quanh thận, áp xe thận</w:t>
            </w:r>
          </w:p>
        </w:tc>
      </w:tr>
      <w:tr w:rsidR="001761DC" w:rsidRPr="00B15C0D" w14:paraId="11483E9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866D5C9" w14:textId="7ECEC16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243BBD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3.3533.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514929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Dẫn lưu nước tiểu bàng quang</w:t>
            </w:r>
          </w:p>
        </w:tc>
      </w:tr>
      <w:tr w:rsidR="001761DC" w:rsidRPr="00B15C0D" w14:paraId="4D18D0A3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B94EB63" w14:textId="5CDFB87B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16FCF9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3.3549.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BF3A549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Dẫn lưu viêm tấy khung chậu do rò nước tiểu</w:t>
            </w:r>
          </w:p>
        </w:tc>
      </w:tr>
      <w:tr w:rsidR="001761DC" w:rsidRPr="00B15C0D" w14:paraId="1C2285CF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C08E571" w14:textId="0DB53BF3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56ECEE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3.3600.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DCC27DF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Rạch rộng vòng thắt nghẹt bao quy đầu</w:t>
            </w:r>
          </w:p>
        </w:tc>
      </w:tr>
      <w:tr w:rsidR="001761DC" w:rsidRPr="00B15C0D" w14:paraId="61CE9488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37409F9" w14:textId="7CC9970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AF8301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3.3603.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941866A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Cắt bỏ bao da quy đầu do dính hoặc dài</w:t>
            </w:r>
          </w:p>
        </w:tc>
      </w:tr>
      <w:tr w:rsidR="001761DC" w:rsidRPr="00B15C0D" w14:paraId="7095358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D250158" w14:textId="5CB36811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B161F1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3.3608.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3070D46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Dẫn lưu áp xe bìu/tinh hoàn</w:t>
            </w:r>
          </w:p>
        </w:tc>
      </w:tr>
      <w:tr w:rsidR="001761DC" w:rsidRPr="00B15C0D" w14:paraId="733AE24F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7329877" w14:textId="69AC3881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0FD7C8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3.3756.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9D60999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Chọc hút máu tụ khớp gối, bó bột ống</w:t>
            </w:r>
          </w:p>
        </w:tc>
      </w:tr>
      <w:tr w:rsidR="001761DC" w:rsidRPr="00B15C0D" w14:paraId="4BF0197E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508E597" w14:textId="0F008F06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5C931F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3.3817.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784C7C1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Chích áp xe phần mềm lớn</w:t>
            </w:r>
          </w:p>
        </w:tc>
      </w:tr>
      <w:tr w:rsidR="001761DC" w:rsidRPr="00B15C0D" w14:paraId="224439F8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50EE391" w14:textId="237B8AB6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3D27FD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3.3821.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033E77B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Cắt lọc tổ chức hoại tử hoặc cắt lọc vết thương đơn giản</w:t>
            </w:r>
          </w:p>
        </w:tc>
      </w:tr>
      <w:tr w:rsidR="001761DC" w:rsidRPr="00B15C0D" w14:paraId="0885A2D5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E70A23B" w14:textId="55851E11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0C81AF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3.3822.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4D7DEA8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Cắt hoại tử tiếp tuyến 10 đến 15% diện tích cơ thể</w:t>
            </w:r>
          </w:p>
        </w:tc>
      </w:tr>
      <w:tr w:rsidR="001761DC" w:rsidRPr="00B15C0D" w14:paraId="59336E4F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9C48A04" w14:textId="6EDF439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EF7D9D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3.3823.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5B2D8C9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Cắt hoại tử tiếp tuyến từ dưới 10% diện tích cơ thể</w:t>
            </w:r>
          </w:p>
        </w:tc>
      </w:tr>
      <w:tr w:rsidR="001761DC" w:rsidRPr="00B15C0D" w14:paraId="6DDF5BC2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51BBDFE" w14:textId="0632159D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548554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3.3825.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98BA901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Khâu vết thương phần mềm dài trên 10cm</w:t>
            </w:r>
          </w:p>
        </w:tc>
      </w:tr>
      <w:tr w:rsidR="001761DC" w:rsidRPr="00B15C0D" w14:paraId="12C3D9A9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CD01DDC" w14:textId="4A73DC43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16487A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3.3827.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CE75C11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Khâu vết thương phần mềm dài dưới 10cm</w:t>
            </w:r>
          </w:p>
        </w:tc>
      </w:tr>
      <w:tr w:rsidR="001761DC" w:rsidRPr="00B15C0D" w14:paraId="024B0F7A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E81E7EE" w14:textId="59D5C0F8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AB96DC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3.3840.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9C76A6F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Nắn, bó bột gãy xương đòn</w:t>
            </w:r>
          </w:p>
        </w:tc>
      </w:tr>
      <w:tr w:rsidR="001761DC" w:rsidRPr="00B15C0D" w14:paraId="74A583AB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49D650F" w14:textId="7858C0A2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3AAA98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3.3903.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6AF7843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Phẫu thuật viêm tấy phần mềm ở cơ quan vận động</w:t>
            </w:r>
          </w:p>
        </w:tc>
      </w:tr>
      <w:tr w:rsidR="001761DC" w:rsidRPr="00B15C0D" w14:paraId="508626EF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CB93574" w14:textId="7FE2FF2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44603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3.3910.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22BAC8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Chích hạch viêm mủ</w:t>
            </w:r>
          </w:p>
        </w:tc>
      </w:tr>
      <w:tr w:rsidR="001761DC" w:rsidRPr="00B15C0D" w14:paraId="2355F173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59076A4" w14:textId="4264A356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2446EC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3.3911.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4C1A14D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Thay băng, cắt chỉ</w:t>
            </w:r>
          </w:p>
        </w:tc>
      </w:tr>
      <w:tr w:rsidR="001761DC" w:rsidRPr="00B15C0D" w14:paraId="485F4C6D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31C8086" w14:textId="29DAFE6C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7B73E9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5.3.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61AACAE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Điều trị bệnh da bằng ngâm, tắm</w:t>
            </w:r>
          </w:p>
        </w:tc>
      </w:tr>
      <w:tr w:rsidR="001761DC" w:rsidRPr="00B15C0D" w14:paraId="159BEE5C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B03DACD" w14:textId="515F497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ED9ED9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5.51.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FF3C367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Điều trị u mềm lây bằng nạo thương tổn</w:t>
            </w:r>
          </w:p>
        </w:tc>
      </w:tr>
      <w:tr w:rsidR="001761DC" w:rsidRPr="00B15C0D" w14:paraId="3094E6D5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1A13EBC8" w14:textId="4F91C746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491F84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5.72.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54AC5D9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Điều trị loét lỗ đáo cho người bệnh phong bằng chiểu Laser Hé- Né</w:t>
            </w:r>
          </w:p>
        </w:tc>
      </w:tr>
      <w:tr w:rsidR="001761DC" w:rsidRPr="00B15C0D" w14:paraId="13B6E895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B683A6A" w14:textId="2696A3FE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95E7D2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5.73.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9EB5209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Điều trị đau do zona bằng chiếu Laser Hé- Né</w:t>
            </w:r>
          </w:p>
        </w:tc>
      </w:tr>
      <w:tr w:rsidR="001761DC" w:rsidRPr="00B15C0D" w14:paraId="11EB9354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B055047" w14:textId="7C1E1FC3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E59DD1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6.48.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4E435AB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Tư vấn tâm lí cho người bệnh và gia đình</w:t>
            </w:r>
          </w:p>
        </w:tc>
      </w:tr>
      <w:tr w:rsidR="001761DC" w:rsidRPr="00B15C0D" w14:paraId="5163E156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57FA575" w14:textId="2AB56989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FB25DC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6.49.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9E8572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Liệu pháp giải thích hợp lý</w:t>
            </w:r>
          </w:p>
        </w:tc>
      </w:tr>
      <w:tr w:rsidR="001761DC" w:rsidRPr="00B15C0D" w14:paraId="0A9A0E16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FC8713C" w14:textId="0C9E839D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AD1890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6.55.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6941943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Liệu pháp kích hoạt hành vi (BA)</w:t>
            </w:r>
          </w:p>
        </w:tc>
      </w:tr>
      <w:tr w:rsidR="001761DC" w:rsidRPr="00B15C0D" w14:paraId="0154F735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31B274D" w14:textId="382BE58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BF8F7C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6.58.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6F07211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Liệu pháp thể dục, thể thao</w:t>
            </w:r>
          </w:p>
        </w:tc>
      </w:tr>
      <w:tr w:rsidR="001761DC" w:rsidRPr="00B15C0D" w14:paraId="4BAD9880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39C57A3" w14:textId="0710DDBC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DAE894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6.59.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C192502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Liệu pháp tái thích ứng xã hội</w:t>
            </w:r>
          </w:p>
        </w:tc>
      </w:tr>
      <w:tr w:rsidR="001761DC" w:rsidRPr="00B15C0D" w14:paraId="24DCBF17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DC055B1" w14:textId="2D17348A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A4566C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6.60.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9942F0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Liệu pháp lao động</w:t>
            </w:r>
          </w:p>
        </w:tc>
      </w:tr>
      <w:tr w:rsidR="001761DC" w:rsidRPr="00B15C0D" w14:paraId="0983D0A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39B9AE4" w14:textId="6E47514B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91E5E2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6.66.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F2CECC3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Xử trí trạng thái bồn chồn bất an do thuốc hướng thần</w:t>
            </w:r>
          </w:p>
        </w:tc>
      </w:tr>
      <w:tr w:rsidR="001761DC" w:rsidRPr="00B15C0D" w14:paraId="162DEC80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0E77786" w14:textId="4106AF2B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E10AA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6.69.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6625A4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Xử trí hạ huyết áp tư thế</w:t>
            </w:r>
          </w:p>
        </w:tc>
      </w:tr>
      <w:tr w:rsidR="001761DC" w:rsidRPr="00B15C0D" w14:paraId="13847536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AD69F65" w14:textId="387AE74D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ADEF0A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6.70.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9B80429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Xử trí ngộ độc thuốc hướng thần</w:t>
            </w:r>
          </w:p>
        </w:tc>
      </w:tr>
      <w:tr w:rsidR="001761DC" w:rsidRPr="00B15C0D" w14:paraId="09DB6170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B9143B3" w14:textId="5E085747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DF14DF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6.71.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F30AFF6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Xử trí dị ứng thuốc hướng thần</w:t>
            </w:r>
          </w:p>
        </w:tc>
      </w:tr>
      <w:tr w:rsidR="001761DC" w:rsidRPr="00B15C0D" w14:paraId="4A68538F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035BCE9" w14:textId="010924A0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9D0B7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6.73.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BCD9F62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Test nhanh phát hiện chất opiats trong nước tiểu</w:t>
            </w:r>
          </w:p>
        </w:tc>
      </w:tr>
      <w:tr w:rsidR="001761DC" w:rsidRPr="00B15C0D" w14:paraId="3124BA7D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F5A7097" w14:textId="56CEBBD5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9E09F3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6.74.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8F098DA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Test nhanh phát hiện chất gây nghiện trong nước tiểu</w:t>
            </w:r>
          </w:p>
        </w:tc>
      </w:tr>
      <w:tr w:rsidR="001761DC" w:rsidRPr="00B15C0D" w14:paraId="23A4A780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69131856" w14:textId="5408AC93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998DA9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6.77.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9DC4DE2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Điều trị nghiện các chất dạng thuốc phiện bằng các thuốc hướng thần</w:t>
            </w:r>
          </w:p>
        </w:tc>
      </w:tr>
      <w:tr w:rsidR="001761DC" w:rsidRPr="00B15C0D" w14:paraId="687299D4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EBAAF84" w14:textId="6BD172AB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EC48DF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7.225.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5B47ED6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Thay băng trên người bệnh đái tháo đường</w:t>
            </w:r>
          </w:p>
        </w:tc>
      </w:tr>
      <w:tr w:rsidR="001761DC" w:rsidRPr="00B15C0D" w14:paraId="4B5F8C5F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F843BCD" w14:textId="5D290035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F6DC8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7.232.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F76CB3C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Tháo móng quặp trên người bệnh đái tháo đường</w:t>
            </w:r>
          </w:p>
        </w:tc>
      </w:tr>
      <w:tr w:rsidR="001761DC" w:rsidRPr="00B15C0D" w14:paraId="00C69D39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B98EE9B" w14:textId="08F9D549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067ED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7.233.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53C9902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Gọt chai chân (gọt nốt chai) trên người bệnh đái tháo đường</w:t>
            </w:r>
          </w:p>
        </w:tc>
      </w:tr>
      <w:tr w:rsidR="001761DC" w:rsidRPr="00B15C0D" w14:paraId="0FEDDADA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E8A4FB9" w14:textId="737817CD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215900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7.234.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96056C7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Cắt móng chân, chăm sóc móng trên người bệnh đái tháo đường</w:t>
            </w:r>
          </w:p>
        </w:tc>
      </w:tr>
      <w:tr w:rsidR="001761DC" w:rsidRPr="00B15C0D" w14:paraId="17D8832F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2F18668" w14:textId="6135FBD9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BE19DF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7.239.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5F374E6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Hướng dẫn kỹ thuật tiêm Insulin</w:t>
            </w:r>
          </w:p>
        </w:tc>
      </w:tr>
      <w:tr w:rsidR="001761DC" w:rsidRPr="00B15C0D" w14:paraId="4D4EE54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82D5DA4" w14:textId="6F0B8EB8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6E45EE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7.241.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47D7DC6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Tư vấn chế độ dinh dưỡng và tập luyện</w:t>
            </w:r>
          </w:p>
        </w:tc>
      </w:tr>
      <w:tr w:rsidR="001761DC" w:rsidRPr="00B15C0D" w14:paraId="692BA8AA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6BDBDA9" w14:textId="296F0F59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21EE70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8.2.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8C503B2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Hào châm</w:t>
            </w:r>
          </w:p>
        </w:tc>
      </w:tr>
      <w:tr w:rsidR="001761DC" w:rsidRPr="00B15C0D" w14:paraId="6D8C25FE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AF27C44" w14:textId="24AC8F6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9615DE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8.5.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FD1C55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Điện châm</w:t>
            </w:r>
          </w:p>
        </w:tc>
      </w:tr>
      <w:tr w:rsidR="001761DC" w:rsidRPr="00B15C0D" w14:paraId="5C8ED452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49A727E" w14:textId="0B05C2CD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2710EF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8.6.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9C16D68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Thủy châm</w:t>
            </w:r>
          </w:p>
        </w:tc>
      </w:tr>
      <w:tr w:rsidR="001761DC" w:rsidRPr="00B15C0D" w14:paraId="7669F9E4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E7427B3" w14:textId="770EF348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23FD07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8.8.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4AEF13F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Ôn châm</w:t>
            </w:r>
          </w:p>
        </w:tc>
      </w:tr>
      <w:tr w:rsidR="001761DC" w:rsidRPr="00B15C0D" w14:paraId="66DB9E0D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AA49158" w14:textId="139815E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68BDFF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8.9.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B4DE87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Cứu</w:t>
            </w:r>
          </w:p>
        </w:tc>
      </w:tr>
      <w:tr w:rsidR="001761DC" w:rsidRPr="00B15C0D" w14:paraId="7329D006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24B58DA" w14:textId="4C8E203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9C6DE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8.10.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F30EE10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Chích lể</w:t>
            </w:r>
          </w:p>
        </w:tc>
      </w:tr>
      <w:tr w:rsidR="001761DC" w:rsidRPr="00B15C0D" w14:paraId="178CC2DC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61E6BD2" w14:textId="03765571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1B11A8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8.15.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18146FA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Sắc thuốc thang và đóng gói thuốc bằng máy</w:t>
            </w:r>
          </w:p>
        </w:tc>
      </w:tr>
      <w:tr w:rsidR="001761DC" w:rsidRPr="00B15C0D" w14:paraId="6FC11255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E1C23D4" w14:textId="6DB88EC3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972E71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8.20.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ADD8842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Xông hơi thuốc</w:t>
            </w:r>
          </w:p>
        </w:tc>
      </w:tr>
      <w:tr w:rsidR="001761DC" w:rsidRPr="00B15C0D" w14:paraId="6F0D5D5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CE93639" w14:textId="5C49D051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D1FF8C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8.21.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8458BB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Xông khói thuốc</w:t>
            </w:r>
          </w:p>
        </w:tc>
      </w:tr>
      <w:tr w:rsidR="001761DC" w:rsidRPr="00B15C0D" w14:paraId="44B6642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EC1DFF6" w14:textId="16C98879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B9E42B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8.22.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C730C94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Sắc thuốc thang</w:t>
            </w:r>
          </w:p>
        </w:tc>
      </w:tr>
      <w:tr w:rsidR="001761DC" w:rsidRPr="00B15C0D" w14:paraId="1294E0D4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42C2214" w14:textId="4C8543A7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2415CF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8.24.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F65770D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Ngâm thuốc YHCT bộ phận</w:t>
            </w:r>
          </w:p>
        </w:tc>
      </w:tr>
      <w:tr w:rsidR="001761DC" w:rsidRPr="00B15C0D" w14:paraId="1937797E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481D3D8" w14:textId="2F813243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A8F377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8.25.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390E894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Đạt thuốc YHCT</w:t>
            </w:r>
          </w:p>
        </w:tc>
      </w:tr>
      <w:tr w:rsidR="001761DC" w:rsidRPr="00B15C0D" w14:paraId="40329F4D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03C96D7" w14:textId="0A7210F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737532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8.26.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B63D6C1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Bó thuốc</w:t>
            </w:r>
          </w:p>
        </w:tc>
      </w:tr>
      <w:tr w:rsidR="001761DC" w:rsidRPr="00B15C0D" w14:paraId="28820667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1162A1B" w14:textId="55012799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5A458A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8.27.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42AC986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Chườm ngải</w:t>
            </w:r>
          </w:p>
        </w:tc>
      </w:tr>
      <w:tr w:rsidR="001761DC" w:rsidRPr="00B15C0D" w14:paraId="3026F28C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F3C667A" w14:textId="2858F2F3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340D9D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8.28.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6FB422F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Luyện tập dưỡng sinh</w:t>
            </w:r>
          </w:p>
        </w:tc>
      </w:tr>
      <w:tr w:rsidR="001761DC" w:rsidRPr="00B15C0D" w14:paraId="1E9CDC6B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6133A6CB" w14:textId="776D09F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92B3F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8.391.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80E7B4C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Xoa bóp bấm huyệt điều trị liệt nửa người do tai biến mạch máu não</w:t>
            </w:r>
          </w:p>
        </w:tc>
      </w:tr>
      <w:tr w:rsidR="001761DC" w:rsidRPr="00B15C0D" w14:paraId="46FFAB9F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2C0A521" w14:textId="2D2584E8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8B9591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8.406.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CF5A676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Xoa bóp bấm huyệt điều trị tâm căn suy nhược</w:t>
            </w:r>
          </w:p>
        </w:tc>
      </w:tr>
      <w:tr w:rsidR="001761DC" w:rsidRPr="00B15C0D" w14:paraId="4C71AE4C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967D9C9" w14:textId="13688922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1AEADC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8.414.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3B0B08C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Xoa bóp bấm huyệt điều trị liệt dây thần kinh số VII ngoại biên</w:t>
            </w:r>
          </w:p>
        </w:tc>
      </w:tr>
      <w:tr w:rsidR="001761DC" w:rsidRPr="00B15C0D" w14:paraId="429A8570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0386DC1" w14:textId="2C61907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D75E47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8.428.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448A97B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Xoa bóp bấm huyệt điều trị viêm khớp dạng thấp</w:t>
            </w:r>
          </w:p>
        </w:tc>
      </w:tr>
      <w:tr w:rsidR="001761DC" w:rsidRPr="00B15C0D" w14:paraId="660ACCC2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CFDE48B" w14:textId="35EF8756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356D94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8.431.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3B9B2BC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Xoa bóp bấm huyệt điều trị viêm quanh khớp vai</w:t>
            </w:r>
          </w:p>
        </w:tc>
      </w:tr>
      <w:tr w:rsidR="001761DC" w:rsidRPr="00B15C0D" w14:paraId="7DCD8F60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75E0EFC" w14:textId="4127B5E0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71B19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AB6B1BD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Cấp cứu cao huyết áp</w:t>
            </w:r>
          </w:p>
        </w:tc>
      </w:tr>
      <w:tr w:rsidR="001761DC" w:rsidRPr="00B15C0D" w14:paraId="5CF97BB9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2024F68" w14:textId="2B791EBA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AD3A99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9ADD60D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Cấp cứu ngừng thở</w:t>
            </w:r>
          </w:p>
        </w:tc>
      </w:tr>
      <w:tr w:rsidR="001761DC" w:rsidRPr="00B15C0D" w14:paraId="6867CB59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A0C6197" w14:textId="609CA2EE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08C19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2F7684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Cấp cứu ngừng tim</w:t>
            </w:r>
          </w:p>
        </w:tc>
      </w:tr>
      <w:tr w:rsidR="001761DC" w:rsidRPr="00B15C0D" w14:paraId="03CD583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0F0FC95" w14:textId="74236ABC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16DC82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016552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Cấp cứu tụt huyết áp</w:t>
            </w:r>
          </w:p>
        </w:tc>
      </w:tr>
      <w:tr w:rsidR="001761DC" w:rsidRPr="00B15C0D" w14:paraId="2F5AB8AC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7BD0AEB" w14:textId="0DC2AC2E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58BF4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9AEBB78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Chăm sóc bệnh nhân đã tử vong</w:t>
            </w:r>
          </w:p>
        </w:tc>
      </w:tr>
      <w:tr w:rsidR="001761DC" w:rsidRPr="00B15C0D" w14:paraId="6B334162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66B5C4D" w14:textId="00541A2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C0CA32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21999EF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Chăm sóc catheter động mạch</w:t>
            </w:r>
          </w:p>
        </w:tc>
      </w:tr>
      <w:tr w:rsidR="001761DC" w:rsidRPr="00B15C0D" w14:paraId="04C271DE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8604B75" w14:textId="357D3CC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3B8EEA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4E65E7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Chăm sóc catheter tĩnh mạch</w:t>
            </w:r>
          </w:p>
        </w:tc>
      </w:tr>
      <w:tr w:rsidR="001761DC" w:rsidRPr="00B15C0D" w14:paraId="7A84A3D7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2971071" w14:textId="2090EDD1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5E7AC4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B98A87E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Chọc tĩnh mạch cảnh ngoài</w:t>
            </w:r>
          </w:p>
        </w:tc>
      </w:tr>
      <w:tr w:rsidR="001761DC" w:rsidRPr="00B15C0D" w14:paraId="6DB44C59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D8E668A" w14:textId="73003F2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00AAA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39F9F70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Chọc tĩnh mạch đùi</w:t>
            </w:r>
          </w:p>
        </w:tc>
      </w:tr>
      <w:tr w:rsidR="001761DC" w:rsidRPr="00B15C0D" w14:paraId="0B46AAB7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8E1E92B" w14:textId="6B834E92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BAF3C2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9.20.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8262ADA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Chọc tuỷ sống đường giữa</w:t>
            </w:r>
          </w:p>
        </w:tc>
      </w:tr>
      <w:tr w:rsidR="001761DC" w:rsidRPr="00B15C0D" w14:paraId="43536A9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10FE6D4" w14:textId="276A390B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171D4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9.21.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3CABA21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Chống hạ thân nhiệt trong hoặc sau phẫu thuật</w:t>
            </w:r>
          </w:p>
        </w:tc>
      </w:tr>
      <w:tr w:rsidR="001761DC" w:rsidRPr="00B15C0D" w14:paraId="10BF89B6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22C09C6" w14:textId="311B142B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7FED9D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9.22.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CCB5D1A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Chụp X-quang cấp cứu tại giường</w:t>
            </w:r>
          </w:p>
        </w:tc>
      </w:tr>
      <w:tr w:rsidR="001761DC" w:rsidRPr="00B15C0D" w14:paraId="6017ED4E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F12C7BD" w14:textId="76E17FCC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854F1D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9.98.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B38E0E1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Kỹ thuật giảm đau bằng tiêm morphin cách quãng dưới da</w:t>
            </w:r>
          </w:p>
        </w:tc>
      </w:tr>
      <w:tr w:rsidR="001761DC" w:rsidRPr="00B15C0D" w14:paraId="18C3207F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0F7B3D0" w14:textId="43F0AE91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B9EA50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9.120.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C5EB7EF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Hút nội khí quản hoặc hút mở khí quản</w:t>
            </w:r>
          </w:p>
        </w:tc>
      </w:tr>
      <w:tr w:rsidR="001761DC" w:rsidRPr="00B15C0D" w14:paraId="0CB36808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0C2655B" w14:textId="0365DB7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B716E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9.123.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6F629ED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Khí dung đường thở ở bệnh nhân nặng</w:t>
            </w:r>
          </w:p>
        </w:tc>
      </w:tr>
      <w:tr w:rsidR="001761DC" w:rsidRPr="00B15C0D" w14:paraId="459CF44A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9AAA2D7" w14:textId="75A09E65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360B32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9.124.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E581EA8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Xoay trở bệnh nhân thở máy</w:t>
            </w:r>
          </w:p>
        </w:tc>
      </w:tr>
      <w:tr w:rsidR="001761DC" w:rsidRPr="00B15C0D" w14:paraId="142331BE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154A2F6" w14:textId="2DE97DCE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FC764F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9.127.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E537E5A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Liệu pháp kháng sinh dự phòng trước và sau phẫu thuật</w:t>
            </w:r>
          </w:p>
        </w:tc>
      </w:tr>
      <w:tr w:rsidR="001761DC" w:rsidRPr="00B15C0D" w14:paraId="39806F74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53800FE" w14:textId="718C1E13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8AE83D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9.133.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BFC4F71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Lưu kim luồn tĩnh mạch để tiêm thuốc</w:t>
            </w:r>
          </w:p>
        </w:tc>
      </w:tr>
      <w:tr w:rsidR="001761DC" w:rsidRPr="00B15C0D" w14:paraId="46468896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F4080F9" w14:textId="276AC1BB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A07D0A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9.134.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FE9C564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Lý liệu pháp ngực ở bệnh nhân nặng</w:t>
            </w:r>
          </w:p>
        </w:tc>
      </w:tr>
      <w:tr w:rsidR="001761DC" w:rsidRPr="00B15C0D" w14:paraId="65B45CA7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AF2B4B1" w14:textId="4596DBF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0AA7BD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9.139.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FD1FBC3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Nâng thân nhiệt chỉ huy</w:t>
            </w:r>
          </w:p>
        </w:tc>
      </w:tr>
      <w:tr w:rsidR="001761DC" w:rsidRPr="00B15C0D" w14:paraId="61261CCB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3535366" w14:textId="4781023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B35D00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9.142.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203A6E4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Nuôi dưỡng qua ống thông dạ dày</w:t>
            </w:r>
          </w:p>
        </w:tc>
      </w:tr>
      <w:tr w:rsidR="001761DC" w:rsidRPr="00B15C0D" w14:paraId="2F74B36E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E2B78C9" w14:textId="3B40063A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C563C1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9.143.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390A773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Nuôi dưỡng qua ống thông hỗng tràng</w:t>
            </w:r>
          </w:p>
        </w:tc>
      </w:tr>
      <w:tr w:rsidR="001761DC" w:rsidRPr="00B15C0D" w14:paraId="7C5110BE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B1455D5" w14:textId="223BA2A8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2DA22C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9.147.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FB34AFF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Phòng và điều trị trào ngược dịch dạ dày</w:t>
            </w:r>
          </w:p>
        </w:tc>
      </w:tr>
      <w:tr w:rsidR="001761DC" w:rsidRPr="00B15C0D" w14:paraId="7E9A0F27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CFC4FBE" w14:textId="64DBDAB9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8C1CA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9.150.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83399A4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Săn sóc theo dõi ống thông tiểu</w:t>
            </w:r>
          </w:p>
        </w:tc>
      </w:tr>
      <w:tr w:rsidR="001761DC" w:rsidRPr="00B15C0D" w14:paraId="64BB39A7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7443E8E" w14:textId="6162E749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20C34D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9.156.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3F1223C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Theo dõi áp lực tĩnh mạch trung tâm</w:t>
            </w:r>
          </w:p>
        </w:tc>
      </w:tr>
      <w:tr w:rsidR="001761DC" w:rsidRPr="00B15C0D" w14:paraId="413A6E54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D9F9E0C" w14:textId="2A4FD3EE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7F1F27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9.163.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ADB117A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Theo dõi đường giấy tại chỗ</w:t>
            </w:r>
          </w:p>
        </w:tc>
      </w:tr>
      <w:tr w:rsidR="001761DC" w:rsidRPr="00B15C0D" w14:paraId="7118779D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9A773D7" w14:textId="5382275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13EB74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9.165.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F3C8DCB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Theo dõi EtCO2</w:t>
            </w:r>
          </w:p>
        </w:tc>
      </w:tr>
      <w:tr w:rsidR="001761DC" w:rsidRPr="00B15C0D" w14:paraId="03DA2DBD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2B1BE31" w14:textId="432BA180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DA36E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9.168.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978A18B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Theo dõi huyết áp không xâm lấn bằng máy</w:t>
            </w:r>
          </w:p>
        </w:tc>
      </w:tr>
      <w:tr w:rsidR="001761DC" w:rsidRPr="00B15C0D" w14:paraId="06BC35B8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4194FC6" w14:textId="7BDF791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164DE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9.169.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4B74AC6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Theo dõi huyết áp xâm lấn bằng máy</w:t>
            </w:r>
          </w:p>
        </w:tc>
      </w:tr>
      <w:tr w:rsidR="001761DC" w:rsidRPr="00B15C0D" w14:paraId="75562EE9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D6598A0" w14:textId="4736A15B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9D289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9.172.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12AE313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Theo dõi nhịp tim qua ống nghe thực quản</w:t>
            </w:r>
          </w:p>
        </w:tc>
      </w:tr>
      <w:tr w:rsidR="001761DC" w:rsidRPr="00B15C0D" w14:paraId="34D84B2B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65286C7" w14:textId="15D90D15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09239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9.175.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4A6FA2D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Theo dõi thân nhiệt bằng máy</w:t>
            </w:r>
          </w:p>
        </w:tc>
      </w:tr>
      <w:tr w:rsidR="001761DC" w:rsidRPr="00B15C0D" w14:paraId="7DA00544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8C87AA6" w14:textId="42D79D1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161DD3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9.176.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1831A97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Theo dõi thân nhiệt với nhiệt kế thường quy</w:t>
            </w:r>
          </w:p>
        </w:tc>
      </w:tr>
      <w:tr w:rsidR="001761DC" w:rsidRPr="00B15C0D" w14:paraId="0203CEB4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EF70FEA" w14:textId="64B37478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2A7AEB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9.177.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3BA6D66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Thở CPAP không qua máy thở</w:t>
            </w:r>
          </w:p>
        </w:tc>
      </w:tr>
      <w:tr w:rsidR="001761DC" w:rsidRPr="00B15C0D" w14:paraId="303F79B9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71D9167" w14:textId="53880100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5FF73B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9.183.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09C88F9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Thở oxy gọng kính</w:t>
            </w:r>
          </w:p>
        </w:tc>
      </w:tr>
      <w:tr w:rsidR="001761DC" w:rsidRPr="00B15C0D" w14:paraId="298361B7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E2D69B4" w14:textId="239B3BF0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3CDA68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9.184.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C93B493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Thở oxy qua mặt nạ</w:t>
            </w:r>
          </w:p>
        </w:tc>
      </w:tr>
      <w:tr w:rsidR="001761DC" w:rsidRPr="00B15C0D" w14:paraId="42DB7889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0487C0D" w14:textId="15571EFC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CBDF01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9.185.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33712DE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Thở oxy qua mũ kín</w:t>
            </w:r>
          </w:p>
        </w:tc>
      </w:tr>
      <w:tr w:rsidR="001761DC" w:rsidRPr="00B15C0D" w14:paraId="0A7B9B8A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8ABE7D9" w14:textId="4A4C773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EA65FE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9.186.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C57AC59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Thở oxy qua ống chữ T</w:t>
            </w:r>
          </w:p>
        </w:tc>
      </w:tr>
      <w:tr w:rsidR="001761DC" w:rsidRPr="00B15C0D" w14:paraId="6D96CEB3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30AC25E" w14:textId="72879396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CF63B2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9.187.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5306B72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Thông khí áp lực dương 2 mức qua hệ thống Boussignac</w:t>
            </w:r>
          </w:p>
        </w:tc>
      </w:tr>
      <w:tr w:rsidR="001761DC" w:rsidRPr="00B15C0D" w14:paraId="6DD3E520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D84A482" w14:textId="5635CA51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A7F640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9.194.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A9EEC16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Tiệt trùng dụng cụ phục vụ phẫu thuật, GMHS</w:t>
            </w:r>
          </w:p>
        </w:tc>
      </w:tr>
      <w:tr w:rsidR="001761DC" w:rsidRPr="00B15C0D" w14:paraId="2781187B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509F45C" w14:textId="689F63C2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F05174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9.196.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3719580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Truyền dịch trong sốc</w:t>
            </w:r>
          </w:p>
        </w:tc>
      </w:tr>
      <w:tr w:rsidR="001761DC" w:rsidRPr="00B15C0D" w14:paraId="036BC5B5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E94FD61" w14:textId="45C2FD9E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C92BC8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9.199.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4A184AD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Truyền máu trong sốc</w:t>
            </w:r>
          </w:p>
        </w:tc>
      </w:tr>
      <w:tr w:rsidR="001761DC" w:rsidRPr="00B15C0D" w14:paraId="3FC033A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88C5099" w14:textId="64885EB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FCDEFE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9.200.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5036ED9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Vận chuyển bệnh nhân nặng ngoại viện</w:t>
            </w:r>
          </w:p>
        </w:tc>
      </w:tr>
      <w:tr w:rsidR="001761DC" w:rsidRPr="00B15C0D" w14:paraId="2ED7A178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B897530" w14:textId="5EA60418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619A23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9.201.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263198B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Vận chuyển bệnh nhân nặng nội viện</w:t>
            </w:r>
          </w:p>
        </w:tc>
      </w:tr>
      <w:tr w:rsidR="001761DC" w:rsidRPr="00B15C0D" w14:paraId="5E471B8E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15A4660" w14:textId="21F7EB5B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4A89D3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9.204.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99618EE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Vô trùng phòng phẫu thuật, phòng tiểu phẫu hoặc buồng bệnh</w:t>
            </w:r>
          </w:p>
        </w:tc>
      </w:tr>
      <w:tr w:rsidR="001761DC" w:rsidRPr="00B15C0D" w14:paraId="594FE04F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8F90028" w14:textId="3F0CC558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87FC1D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10.152.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2DFA880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Phẫu thuật dẫn lưu tối thiểu khoang màng phổi</w:t>
            </w:r>
          </w:p>
        </w:tc>
      </w:tr>
      <w:tr w:rsidR="001761DC" w:rsidRPr="00B15C0D" w14:paraId="455A5FA2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85D1E2D" w14:textId="67FB9F27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5B8F4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10.164.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E942B9F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Cố định gãy xương sườn bằng băng dính to bản</w:t>
            </w:r>
          </w:p>
        </w:tc>
      </w:tr>
      <w:tr w:rsidR="001761DC" w:rsidRPr="00B15C0D" w14:paraId="7B00CE59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713A0D8" w14:textId="3B15815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0E53E4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10.359.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BB50800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Dẫn lưu bàng quang đơn thuần</w:t>
            </w:r>
          </w:p>
        </w:tc>
      </w:tr>
      <w:tr w:rsidR="001761DC" w:rsidRPr="00B15C0D" w14:paraId="6982F8BC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8F9312D" w14:textId="4310EA0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E08D80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10.411.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3A12E88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Cắt hẹp bao quy đầu</w:t>
            </w:r>
          </w:p>
        </w:tc>
      </w:tr>
      <w:tr w:rsidR="001761DC" w:rsidRPr="00B15C0D" w14:paraId="397FBD08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608D42A0" w14:textId="7AF02566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41D768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11.4.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6F17E1B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Thay băng điều trị vết bỏng từ 10% - 19% diện tích cơ thể ở người lớn</w:t>
            </w:r>
          </w:p>
        </w:tc>
      </w:tr>
      <w:tr w:rsidR="001761DC" w:rsidRPr="00B15C0D" w14:paraId="492548C6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7483B2F8" w14:textId="69D7C618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75D6D7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11.5.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2BFF4F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Thay băng điều trị vết bỏng dưới 10% diện tích cơ thể ở người lớn</w:t>
            </w:r>
          </w:p>
        </w:tc>
      </w:tr>
      <w:tr w:rsidR="001761DC" w:rsidRPr="00B15C0D" w14:paraId="7D637378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665B1D1" w14:textId="15D7734B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636940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11.10.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EC9C3A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Thay băng điều trị vết bỏng dưới 10% diện tích cơ thể ở trẻ em</w:t>
            </w:r>
          </w:p>
        </w:tc>
      </w:tr>
      <w:tr w:rsidR="001761DC" w:rsidRPr="00B15C0D" w14:paraId="58E63E6F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B51BD53" w14:textId="056EBF4B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D9075F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11.12.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5FCA8D8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Thay băng và chăm sóc vùng lấy da</w:t>
            </w:r>
          </w:p>
        </w:tc>
      </w:tr>
      <w:tr w:rsidR="001761DC" w:rsidRPr="00B15C0D" w14:paraId="4BD98FF8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3F60B9B" w14:textId="04AD58D2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2806A2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11.13.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7936013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Sử dụng thuốc tạo màng điều trị vết thương bỏng nông</w:t>
            </w:r>
          </w:p>
        </w:tc>
      </w:tr>
      <w:tr w:rsidR="001761DC" w:rsidRPr="00B15C0D" w14:paraId="28806D2A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474F97A" w14:textId="09352917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93BC19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11.15.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CA3F1CF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Rạch hoại tử bỏng giải thoát chèn ép</w:t>
            </w:r>
          </w:p>
        </w:tc>
      </w:tr>
      <w:tr w:rsidR="001761DC" w:rsidRPr="00B15C0D" w14:paraId="36512766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61E8AB5D" w14:textId="5775FEB1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02F71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11.16.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ACDDAD7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Khâu cầm máu, thắt mạch máu để cấp cứu chảy máu trong bỏng sâu</w:t>
            </w:r>
          </w:p>
        </w:tc>
      </w:tr>
      <w:tr w:rsidR="001761DC" w:rsidRPr="00B15C0D" w14:paraId="74E29DAE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2613DDB" w14:textId="64B8B400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8EF78A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11.57.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2BB4212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Ghép da dị loại điều trị vết thương bỏng</w:t>
            </w:r>
          </w:p>
        </w:tc>
      </w:tr>
      <w:tr w:rsidR="001761DC" w:rsidRPr="00B15C0D" w14:paraId="41A1188A" w14:textId="77777777" w:rsidTr="00310D50">
        <w:trPr>
          <w:trHeight w:val="660"/>
        </w:trPr>
        <w:tc>
          <w:tcPr>
            <w:tcW w:w="724" w:type="dxa"/>
            <w:shd w:val="clear" w:color="auto" w:fill="auto"/>
            <w:vAlign w:val="center"/>
          </w:tcPr>
          <w:p w14:paraId="34C800B1" w14:textId="1CDE4CD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CF501A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11.77.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740F26C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Khám bệnh nhân bỏng, chẩn đoán diện tích và độ sâu bỏng bằng lâm sàng</w:t>
            </w:r>
          </w:p>
        </w:tc>
      </w:tr>
      <w:tr w:rsidR="001761DC" w:rsidRPr="00B15C0D" w14:paraId="1C8C0AB6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C3730E9" w14:textId="173618EA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5C3F1F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11.79.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9EE785C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Sơ cứu, cấp cứu tổn thương bỏng nhiệt</w:t>
            </w:r>
          </w:p>
        </w:tc>
      </w:tr>
      <w:tr w:rsidR="001761DC" w:rsidRPr="00B15C0D" w14:paraId="65677E49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3839ED1" w14:textId="11668FD1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708255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11.80.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644B88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Xử lý tại chỗ kỳ đầu tổn thương bỏng</w:t>
            </w:r>
          </w:p>
        </w:tc>
      </w:tr>
      <w:tr w:rsidR="001761DC" w:rsidRPr="00B15C0D" w14:paraId="4061E49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E64AAA8" w14:textId="26A8115B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F3DDB4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11.81.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48D00BB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Sơ cấp cứu bỏng do vôi tôi nóng</w:t>
            </w:r>
          </w:p>
        </w:tc>
      </w:tr>
      <w:tr w:rsidR="001761DC" w:rsidRPr="00B15C0D" w14:paraId="253A80F7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68A7854" w14:textId="18AE8E07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36E657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11.82.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A2F5772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Sơ cấp cứu bỏng acid</w:t>
            </w:r>
          </w:p>
        </w:tc>
      </w:tr>
      <w:tr w:rsidR="001761DC" w:rsidRPr="00B15C0D" w14:paraId="5D770302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0724152" w14:textId="7B8B5E55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40CC77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11.83.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2F0DDBA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Sơ cấp cứu bỏng do dòng điện</w:t>
            </w:r>
          </w:p>
        </w:tc>
      </w:tr>
      <w:tr w:rsidR="001761DC" w:rsidRPr="00B15C0D" w14:paraId="5F1C405F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9BB46C8" w14:textId="2CAEE122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974570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11.89.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64FD146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Đặt dây truyền dịch ngoại vi điều trị bệnh nhân bỏng</w:t>
            </w:r>
          </w:p>
        </w:tc>
      </w:tr>
      <w:tr w:rsidR="001761DC" w:rsidRPr="00B15C0D" w14:paraId="70540ED7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9DE6376" w14:textId="4BFFB1BD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9A95BC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11.102.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C6F2E68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Khám di chứng bỏng</w:t>
            </w:r>
          </w:p>
        </w:tc>
      </w:tr>
      <w:tr w:rsidR="001761DC" w:rsidRPr="00B15C0D" w14:paraId="1917121E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3CA3DBF" w14:textId="2B52781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AFBB1A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11.116.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0A9B1CE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Thay băng điều trị vết thương mạn tính</w:t>
            </w:r>
          </w:p>
        </w:tc>
      </w:tr>
      <w:tr w:rsidR="001761DC" w:rsidRPr="00B15C0D" w14:paraId="6FD43330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51EBA0E" w14:textId="15D557A2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D4648F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11.120.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D2281A4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Điều trị vết thương chậm liền bằng laser he-ne</w:t>
            </w:r>
          </w:p>
        </w:tc>
      </w:tr>
      <w:tr w:rsidR="001761DC" w:rsidRPr="00B15C0D" w14:paraId="5AB150D0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ABCA4A2" w14:textId="348F967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04BFC7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11.122.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B3E28D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Khám bệnh nhân phục hồi chức năng sau bỏng</w:t>
            </w:r>
          </w:p>
        </w:tc>
      </w:tr>
      <w:tr w:rsidR="001761DC" w:rsidRPr="00B15C0D" w14:paraId="424E432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F7628CE" w14:textId="038BA740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086098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11.129.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36E876E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Sử dụng gel silicon điều trị sẹo bỏng</w:t>
            </w:r>
          </w:p>
        </w:tc>
      </w:tr>
      <w:tr w:rsidR="001761DC" w:rsidRPr="00B15C0D" w14:paraId="4296AAF0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F721D5B" w14:textId="1F9C0430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DD1A20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11.131.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840374F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Đặt vị thế cho bệnh nhân bỏng</w:t>
            </w:r>
          </w:p>
        </w:tc>
      </w:tr>
      <w:tr w:rsidR="001761DC" w:rsidRPr="00B15C0D" w14:paraId="7734259B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40CCEE8" w14:textId="3F597948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6A5A7E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13.202.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D1E8729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Cố định tạm thời gãy xương sơ sinh</w:t>
            </w:r>
          </w:p>
        </w:tc>
      </w:tr>
      <w:tr w:rsidR="001761DC" w:rsidRPr="00B15C0D" w14:paraId="1580AE3C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69392DD" w14:textId="668EA2C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75DCF7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14.169.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2AA9771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Chích dẫn lưu túi lệ</w:t>
            </w:r>
          </w:p>
        </w:tc>
      </w:tr>
      <w:tr w:rsidR="001761DC" w:rsidRPr="00B15C0D" w14:paraId="54CB40F6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4A8E1BB" w14:textId="0908CF5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E883AC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14.171.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C1034ED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Khâu da mi đơn giản</w:t>
            </w:r>
          </w:p>
        </w:tc>
      </w:tr>
      <w:tr w:rsidR="001761DC" w:rsidRPr="00B15C0D" w14:paraId="01A1C3D8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488078B" w14:textId="32081FC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9621BC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14.174.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798F2A7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Xử lý vết thương phần mềm, tổn thương nông vùng mắt</w:t>
            </w:r>
          </w:p>
        </w:tc>
      </w:tr>
      <w:tr w:rsidR="001761DC" w:rsidRPr="00B15C0D" w14:paraId="02F1DD35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5E2DA69" w14:textId="7CB77B2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E1B6AD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14.200.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029E98F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Lấy dị vật kết mạc</w:t>
            </w:r>
          </w:p>
        </w:tc>
      </w:tr>
      <w:tr w:rsidR="001761DC" w:rsidRPr="00B15C0D" w14:paraId="6D1F6128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3BFEDF5" w14:textId="25FC0539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189038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14.202.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A61985F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Lấy calci kết mạc</w:t>
            </w:r>
          </w:p>
        </w:tc>
      </w:tr>
      <w:tr w:rsidR="001761DC" w:rsidRPr="00B15C0D" w14:paraId="25A30FAF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7DF23E7" w14:textId="506119D2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71562B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14.203.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503961F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Cắt chỉ khâu da mi đơn giản</w:t>
            </w:r>
          </w:p>
        </w:tc>
      </w:tr>
      <w:tr w:rsidR="001761DC" w:rsidRPr="00B15C0D" w14:paraId="7D9D1A60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B9D801E" w14:textId="38287D62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48ED0B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14.204.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CBA996F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Cắt chỉ khâu kết mạc</w:t>
            </w:r>
          </w:p>
        </w:tc>
      </w:tr>
      <w:tr w:rsidR="001761DC" w:rsidRPr="00B15C0D" w14:paraId="27451C44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F09DA07" w14:textId="045EE841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FDE97B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14.205.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2F2CA3C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Đốt lông xiêu, nhổ lông siêu</w:t>
            </w:r>
          </w:p>
        </w:tc>
      </w:tr>
      <w:tr w:rsidR="001761DC" w:rsidRPr="00B15C0D" w14:paraId="319F2920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15A2696" w14:textId="4800BC50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86FFB8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14.206.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80CE44D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Bơm rửa lệ đạo</w:t>
            </w:r>
          </w:p>
        </w:tc>
      </w:tr>
      <w:tr w:rsidR="001761DC" w:rsidRPr="00B15C0D" w14:paraId="01A0AB3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1F99195" w14:textId="5F451377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52DC9E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14.207.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BE66AEB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Chích chắp, lẹo, nang lông mi; chích áp xe mi, kết mạc</w:t>
            </w:r>
          </w:p>
        </w:tc>
      </w:tr>
      <w:tr w:rsidR="001761DC" w:rsidRPr="00B15C0D" w14:paraId="6F79FA40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0BD426FC" w14:textId="7808A43A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E83D28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14.208.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C7F01EF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Thay băng vô khuẩn</w:t>
            </w:r>
          </w:p>
        </w:tc>
      </w:tr>
      <w:tr w:rsidR="001761DC" w:rsidRPr="00B15C0D" w14:paraId="4219C954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5824D94" w14:textId="7E9149C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E708FF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14.210.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450FD7F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Nặn tuyến bờ mi, đánh bờ mi</w:t>
            </w:r>
          </w:p>
        </w:tc>
      </w:tr>
      <w:tr w:rsidR="001761DC" w:rsidRPr="00B15C0D" w14:paraId="327DF88E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24D6D56" w14:textId="26C7D86B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686392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14.211.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2C09E1A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Rửa cùng đồ</w:t>
            </w:r>
          </w:p>
        </w:tc>
      </w:tr>
      <w:tr w:rsidR="001761DC" w:rsidRPr="00B15C0D" w14:paraId="094BDB71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5B52067" w14:textId="5BC65038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A8DE78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14.212.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96B6D4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Cấp cứu bỏng mắt ban đầu</w:t>
            </w:r>
          </w:p>
        </w:tc>
      </w:tr>
      <w:tr w:rsidR="001761DC" w:rsidRPr="00B15C0D" w14:paraId="35755973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E2E3CB1" w14:textId="62005BE5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DB2673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14.215.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85EBC9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Rạch áp xe mi</w:t>
            </w:r>
          </w:p>
        </w:tc>
      </w:tr>
      <w:tr w:rsidR="001761DC" w:rsidRPr="00B15C0D" w14:paraId="47A56BF8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1F568E4" w14:textId="42D23B14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C5E40B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14.218.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8CA658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Soi đáy mắt trực tiếp</w:t>
            </w:r>
          </w:p>
        </w:tc>
      </w:tr>
      <w:tr w:rsidR="001761DC" w:rsidRPr="00B15C0D" w14:paraId="1C973F6A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02BDBF7" w14:textId="163154C5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A26887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14.222.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A90B5B1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Theo dõi nhãn áp 3 ngày</w:t>
            </w:r>
          </w:p>
        </w:tc>
      </w:tr>
      <w:tr w:rsidR="001761DC" w:rsidRPr="00B15C0D" w14:paraId="55B1CA1B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1687F93" w14:textId="7D8DCF9F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F321D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14.260.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A65FD44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Đo thị lực</w:t>
            </w:r>
          </w:p>
        </w:tc>
      </w:tr>
      <w:tr w:rsidR="001761DC" w:rsidRPr="00B15C0D" w14:paraId="1D07D520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0A354B0" w14:textId="44630098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F4A67A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14.261.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8A35530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Thử kính</w:t>
            </w:r>
          </w:p>
        </w:tc>
      </w:tr>
      <w:tr w:rsidR="001761DC" w:rsidRPr="00B15C0D" w14:paraId="5818D0A4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087F96D" w14:textId="251AAE66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78AB69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15.56.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F548255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Chọc hút dịch vành tai</w:t>
            </w:r>
          </w:p>
        </w:tc>
      </w:tr>
      <w:tr w:rsidR="001761DC" w:rsidRPr="00B15C0D" w14:paraId="34EFE58C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B0914A5" w14:textId="0BA1371B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69DB74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15.57.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614BEFE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Chích nhọt ống tai ngoài</w:t>
            </w:r>
          </w:p>
        </w:tc>
      </w:tr>
      <w:tr w:rsidR="001761DC" w:rsidRPr="00B15C0D" w14:paraId="055C6259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2460C70" w14:textId="42CBB530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582A10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15.59.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5526794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Lấy nút biểu bì ống tai ngoài</w:t>
            </w:r>
          </w:p>
        </w:tc>
      </w:tr>
      <w:tr w:rsidR="001761DC" w:rsidRPr="00B15C0D" w14:paraId="3D73AD2B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4435B20B" w14:textId="1BF2DCFD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FC354C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15.141.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89594A1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Nhét bấc mũi trước</w:t>
            </w:r>
          </w:p>
        </w:tc>
      </w:tr>
      <w:tr w:rsidR="001761DC" w:rsidRPr="00B15C0D" w14:paraId="4405D5C7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9C72BCE" w14:textId="4F1494A0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E847DE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15.142.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219D4CE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Cầm máu mũi bằng Merocel</w:t>
            </w:r>
          </w:p>
        </w:tc>
      </w:tr>
      <w:tr w:rsidR="001761DC" w:rsidRPr="00B15C0D" w14:paraId="4886C7A0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2EE6FF32" w14:textId="6396993C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D8FB13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15.145.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52506E9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Cầm máu điểm mạch mũi bằng hóa chất (Bạc Nitrat)</w:t>
            </w:r>
          </w:p>
        </w:tc>
      </w:tr>
      <w:tr w:rsidR="001761DC" w:rsidRPr="00B15C0D" w14:paraId="0031D2BE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5A51AB1" w14:textId="23818E35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FDE2C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15.146.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BF1A41C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Rút meche, rút merocel hốc mũi</w:t>
            </w:r>
          </w:p>
        </w:tc>
      </w:tr>
      <w:tr w:rsidR="001761DC" w:rsidRPr="00B15C0D" w14:paraId="1399E22E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26E6D36" w14:textId="3C3940F3" w:rsidR="001761DC" w:rsidRPr="00B15C0D" w:rsidRDefault="001761DC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606E36" w14:textId="77777777" w:rsidR="001761DC" w:rsidRPr="00B15C0D" w:rsidRDefault="001761DC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15.147.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B70DB4C" w14:textId="77777777" w:rsidR="001761DC" w:rsidRPr="00B15C0D" w:rsidRDefault="001761DC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</w:rPr>
              <w:t>Hút rửa mũi, xoang sau mổ</w:t>
            </w:r>
          </w:p>
        </w:tc>
      </w:tr>
      <w:tr w:rsidR="005D2FFD" w:rsidRPr="00B15C0D" w14:paraId="3CC93EFF" w14:textId="77777777" w:rsidTr="00310D50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6D867B1B" w14:textId="77777777" w:rsidR="005D2FFD" w:rsidRPr="00B15C0D" w:rsidRDefault="005D2FFD" w:rsidP="008B72F9">
            <w:pPr>
              <w:pStyle w:val="ListParagraph"/>
              <w:numPr>
                <w:ilvl w:val="0"/>
                <w:numId w:val="35"/>
              </w:numPr>
              <w:spacing w:before="40" w:after="40"/>
              <w:ind w:left="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2DA3C8" w14:textId="77777777" w:rsidR="005D2FFD" w:rsidRPr="00B15C0D" w:rsidRDefault="005D2FFD" w:rsidP="00B15C0D">
            <w:pPr>
              <w:spacing w:before="40" w:after="40"/>
              <w:ind w:left="113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00F11BEF" w14:textId="635C0504" w:rsidR="005D2FFD" w:rsidRPr="00B15C0D" w:rsidRDefault="005D2FFD" w:rsidP="00B15C0D">
            <w:pPr>
              <w:spacing w:before="40" w:after="40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B15C0D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Xử trí đẻ rơi</w:t>
            </w:r>
          </w:p>
        </w:tc>
      </w:tr>
    </w:tbl>
    <w:p w14:paraId="0323ECA7" w14:textId="2433DAF9" w:rsidR="009B61A6" w:rsidRPr="00B15C0D" w:rsidRDefault="007F38AE" w:rsidP="0085210F">
      <w:pPr>
        <w:jc w:val="both"/>
        <w:rPr>
          <w:sz w:val="26"/>
          <w:szCs w:val="26"/>
        </w:rPr>
      </w:pPr>
      <w:r w:rsidRPr="00B15C0D">
        <w:rPr>
          <w:i/>
          <w:sz w:val="26"/>
          <w:szCs w:val="26"/>
        </w:rPr>
        <w:t>* Mã số tại cột “</w:t>
      </w:r>
      <w:r w:rsidRPr="00B15C0D">
        <w:rPr>
          <w:rFonts w:asciiTheme="majorHAnsi" w:eastAsia="Times New Roman" w:hAnsiTheme="majorHAnsi" w:cstheme="majorHAnsi"/>
          <w:bCs/>
          <w:i/>
          <w:sz w:val="26"/>
          <w:szCs w:val="26"/>
        </w:rPr>
        <w:t>Số TT Theo Thông tư 43/2013/TT-BYT và Thông tư 21/2017/TT-BYT” được hiểu như sau: Ví dụ: mã “11.80” có nghĩa là danh mục kỹ thuật này được quy định tại Chương XI và có số thứ tự là 80 của danh mục ban hành kèm theo Thông tư 43/2013/TT-BYT và Thông tư 21/2017/TT-BYT.</w:t>
      </w:r>
      <w:bookmarkEnd w:id="1"/>
    </w:p>
    <w:sectPr w:rsidR="009B61A6" w:rsidRPr="00B15C0D" w:rsidSect="00B54035">
      <w:headerReference w:type="default" r:id="rId8"/>
      <w:footerReference w:type="default" r:id="rId9"/>
      <w:footnotePr>
        <w:numFmt w:val="chicago"/>
      </w:footnotePr>
      <w:pgSz w:w="11906" w:h="16838"/>
      <w:pgMar w:top="1134" w:right="1134" w:bottom="1134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AF7A1" w14:textId="77777777" w:rsidR="00FF3CA7" w:rsidRDefault="00FF3CA7" w:rsidP="00A87CEC">
      <w:pPr>
        <w:spacing w:after="0" w:line="240" w:lineRule="auto"/>
      </w:pPr>
      <w:r>
        <w:separator/>
      </w:r>
    </w:p>
  </w:endnote>
  <w:endnote w:type="continuationSeparator" w:id="0">
    <w:p w14:paraId="17C093D0" w14:textId="77777777" w:rsidR="00FF3CA7" w:rsidRDefault="00FF3CA7" w:rsidP="00A8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40C44" w14:textId="77777777" w:rsidR="005D2FFD" w:rsidRDefault="005D2FFD">
    <w:pPr>
      <w:pStyle w:val="Footer"/>
      <w:jc w:val="center"/>
    </w:pPr>
  </w:p>
  <w:p w14:paraId="492747AC" w14:textId="77777777" w:rsidR="005D2FFD" w:rsidRDefault="005D2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D1965" w14:textId="77777777" w:rsidR="00FF3CA7" w:rsidRDefault="00FF3CA7" w:rsidP="00A87CEC">
      <w:pPr>
        <w:spacing w:after="0" w:line="240" w:lineRule="auto"/>
      </w:pPr>
      <w:r>
        <w:separator/>
      </w:r>
    </w:p>
  </w:footnote>
  <w:footnote w:type="continuationSeparator" w:id="0">
    <w:p w14:paraId="16413052" w14:textId="77777777" w:rsidR="00FF3CA7" w:rsidRDefault="00FF3CA7" w:rsidP="00A87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12139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6E3141" w14:textId="77777777" w:rsidR="005D2FFD" w:rsidRDefault="005D2FFD">
        <w:pPr>
          <w:pStyle w:val="Header"/>
          <w:jc w:val="center"/>
        </w:pPr>
      </w:p>
      <w:p w14:paraId="45647A08" w14:textId="21D35554" w:rsidR="005D2FFD" w:rsidRDefault="00FF3CA7">
        <w:pPr>
          <w:pStyle w:val="Header"/>
          <w:jc w:val="center"/>
        </w:pPr>
      </w:p>
    </w:sdtContent>
  </w:sdt>
  <w:p w14:paraId="3AAA6291" w14:textId="77777777" w:rsidR="005D2FFD" w:rsidRDefault="005D2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1248"/>
    <w:multiLevelType w:val="hybridMultilevel"/>
    <w:tmpl w:val="8C088D7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4535"/>
    <w:multiLevelType w:val="hybridMultilevel"/>
    <w:tmpl w:val="6EAAF6C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4FBD"/>
    <w:multiLevelType w:val="hybridMultilevel"/>
    <w:tmpl w:val="8A847FEA"/>
    <w:lvl w:ilvl="0" w:tplc="237EF24E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40A64"/>
    <w:multiLevelType w:val="hybridMultilevel"/>
    <w:tmpl w:val="9AB24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A0D9E"/>
    <w:multiLevelType w:val="multilevel"/>
    <w:tmpl w:val="B3A8A1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471F0A"/>
    <w:multiLevelType w:val="hybridMultilevel"/>
    <w:tmpl w:val="F6EA1102"/>
    <w:lvl w:ilvl="0" w:tplc="39F832C6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D38E3"/>
    <w:multiLevelType w:val="hybridMultilevel"/>
    <w:tmpl w:val="76F890DC"/>
    <w:lvl w:ilvl="0" w:tplc="46E04DAE">
      <w:start w:val="1"/>
      <w:numFmt w:val="decimal"/>
      <w:lvlText w:val="73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04A20"/>
    <w:multiLevelType w:val="hybridMultilevel"/>
    <w:tmpl w:val="C796385C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14E1"/>
    <w:multiLevelType w:val="hybridMultilevel"/>
    <w:tmpl w:val="526EBD3E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D64AC"/>
    <w:multiLevelType w:val="hybridMultilevel"/>
    <w:tmpl w:val="B3B0FF6C"/>
    <w:lvl w:ilvl="0" w:tplc="47DE5CE2">
      <w:start w:val="5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447E77"/>
    <w:multiLevelType w:val="hybridMultilevel"/>
    <w:tmpl w:val="D078343A"/>
    <w:lvl w:ilvl="0" w:tplc="C64CF3C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B935E5C"/>
    <w:multiLevelType w:val="hybridMultilevel"/>
    <w:tmpl w:val="7A22D44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D3670"/>
    <w:multiLevelType w:val="hybridMultilevel"/>
    <w:tmpl w:val="24B0C954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34979"/>
    <w:multiLevelType w:val="hybridMultilevel"/>
    <w:tmpl w:val="8E524A74"/>
    <w:lvl w:ilvl="0" w:tplc="EED29FD6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D4724"/>
    <w:multiLevelType w:val="hybridMultilevel"/>
    <w:tmpl w:val="11F06EDC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22D4A"/>
    <w:multiLevelType w:val="hybridMultilevel"/>
    <w:tmpl w:val="45B0F6D6"/>
    <w:lvl w:ilvl="0" w:tplc="D95E9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755A2"/>
    <w:multiLevelType w:val="hybridMultilevel"/>
    <w:tmpl w:val="AB161726"/>
    <w:lvl w:ilvl="0" w:tplc="EED29FD6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5631D"/>
    <w:multiLevelType w:val="hybridMultilevel"/>
    <w:tmpl w:val="9B4C400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D62C0"/>
    <w:multiLevelType w:val="hybridMultilevel"/>
    <w:tmpl w:val="4B12406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5C360FF"/>
    <w:multiLevelType w:val="hybridMultilevel"/>
    <w:tmpl w:val="E21E1F7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60DE5"/>
    <w:multiLevelType w:val="hybridMultilevel"/>
    <w:tmpl w:val="6E2E387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51195"/>
    <w:multiLevelType w:val="hybridMultilevel"/>
    <w:tmpl w:val="7D140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9813E7"/>
    <w:multiLevelType w:val="hybridMultilevel"/>
    <w:tmpl w:val="89643A98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F364D"/>
    <w:multiLevelType w:val="hybridMultilevel"/>
    <w:tmpl w:val="E40A07F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572D7"/>
    <w:multiLevelType w:val="hybridMultilevel"/>
    <w:tmpl w:val="492227CC"/>
    <w:lvl w:ilvl="0" w:tplc="C64CF3CC">
      <w:start w:val="1"/>
      <w:numFmt w:val="decimal"/>
      <w:lvlText w:val="%1"/>
      <w:lvlJc w:val="left"/>
      <w:pPr>
        <w:ind w:left="7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72" w:hanging="360"/>
      </w:pPr>
    </w:lvl>
    <w:lvl w:ilvl="2" w:tplc="042A001B" w:tentative="1">
      <w:start w:val="1"/>
      <w:numFmt w:val="lowerRoman"/>
      <w:lvlText w:val="%3."/>
      <w:lvlJc w:val="right"/>
      <w:pPr>
        <w:ind w:left="2192" w:hanging="180"/>
      </w:pPr>
    </w:lvl>
    <w:lvl w:ilvl="3" w:tplc="042A000F" w:tentative="1">
      <w:start w:val="1"/>
      <w:numFmt w:val="decimal"/>
      <w:lvlText w:val="%4."/>
      <w:lvlJc w:val="left"/>
      <w:pPr>
        <w:ind w:left="2912" w:hanging="360"/>
      </w:pPr>
    </w:lvl>
    <w:lvl w:ilvl="4" w:tplc="042A0019" w:tentative="1">
      <w:start w:val="1"/>
      <w:numFmt w:val="lowerLetter"/>
      <w:lvlText w:val="%5."/>
      <w:lvlJc w:val="left"/>
      <w:pPr>
        <w:ind w:left="3632" w:hanging="360"/>
      </w:pPr>
    </w:lvl>
    <w:lvl w:ilvl="5" w:tplc="042A001B" w:tentative="1">
      <w:start w:val="1"/>
      <w:numFmt w:val="lowerRoman"/>
      <w:lvlText w:val="%6."/>
      <w:lvlJc w:val="right"/>
      <w:pPr>
        <w:ind w:left="4352" w:hanging="180"/>
      </w:pPr>
    </w:lvl>
    <w:lvl w:ilvl="6" w:tplc="042A000F" w:tentative="1">
      <w:start w:val="1"/>
      <w:numFmt w:val="decimal"/>
      <w:lvlText w:val="%7."/>
      <w:lvlJc w:val="left"/>
      <w:pPr>
        <w:ind w:left="5072" w:hanging="360"/>
      </w:pPr>
    </w:lvl>
    <w:lvl w:ilvl="7" w:tplc="042A0019" w:tentative="1">
      <w:start w:val="1"/>
      <w:numFmt w:val="lowerLetter"/>
      <w:lvlText w:val="%8."/>
      <w:lvlJc w:val="left"/>
      <w:pPr>
        <w:ind w:left="5792" w:hanging="360"/>
      </w:pPr>
    </w:lvl>
    <w:lvl w:ilvl="8" w:tplc="042A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5" w15:restartNumberingAfterBreak="0">
    <w:nsid w:val="603D4286"/>
    <w:multiLevelType w:val="hybridMultilevel"/>
    <w:tmpl w:val="B2A87E2E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83B2B"/>
    <w:multiLevelType w:val="hybridMultilevel"/>
    <w:tmpl w:val="7DE2B7A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51DC2"/>
    <w:multiLevelType w:val="hybridMultilevel"/>
    <w:tmpl w:val="BABC50E2"/>
    <w:lvl w:ilvl="0" w:tplc="BB7AE36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335FA"/>
    <w:multiLevelType w:val="hybridMultilevel"/>
    <w:tmpl w:val="FB9AF80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A46DE"/>
    <w:multiLevelType w:val="hybridMultilevel"/>
    <w:tmpl w:val="F2CC008C"/>
    <w:lvl w:ilvl="0" w:tplc="7534C5C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A7CD8"/>
    <w:multiLevelType w:val="hybridMultilevel"/>
    <w:tmpl w:val="656E9EE4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F4552"/>
    <w:multiLevelType w:val="hybridMultilevel"/>
    <w:tmpl w:val="551A312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507D2"/>
    <w:multiLevelType w:val="hybridMultilevel"/>
    <w:tmpl w:val="841A4F1A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927FC"/>
    <w:multiLevelType w:val="hybridMultilevel"/>
    <w:tmpl w:val="551A312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1047F"/>
    <w:multiLevelType w:val="hybridMultilevel"/>
    <w:tmpl w:val="5AF4AD88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0"/>
  </w:num>
  <w:num w:numId="4">
    <w:abstractNumId w:val="25"/>
  </w:num>
  <w:num w:numId="5">
    <w:abstractNumId w:val="34"/>
  </w:num>
  <w:num w:numId="6">
    <w:abstractNumId w:val="1"/>
  </w:num>
  <w:num w:numId="7">
    <w:abstractNumId w:val="7"/>
  </w:num>
  <w:num w:numId="8">
    <w:abstractNumId w:val="23"/>
  </w:num>
  <w:num w:numId="9">
    <w:abstractNumId w:val="19"/>
  </w:num>
  <w:num w:numId="10">
    <w:abstractNumId w:val="20"/>
  </w:num>
  <w:num w:numId="11">
    <w:abstractNumId w:val="28"/>
  </w:num>
  <w:num w:numId="12">
    <w:abstractNumId w:val="8"/>
  </w:num>
  <w:num w:numId="13">
    <w:abstractNumId w:val="22"/>
  </w:num>
  <w:num w:numId="14">
    <w:abstractNumId w:val="12"/>
  </w:num>
  <w:num w:numId="15">
    <w:abstractNumId w:val="32"/>
  </w:num>
  <w:num w:numId="16">
    <w:abstractNumId w:val="33"/>
  </w:num>
  <w:num w:numId="17">
    <w:abstractNumId w:val="30"/>
  </w:num>
  <w:num w:numId="18">
    <w:abstractNumId w:val="4"/>
  </w:num>
  <w:num w:numId="19">
    <w:abstractNumId w:val="3"/>
  </w:num>
  <w:num w:numId="20">
    <w:abstractNumId w:val="6"/>
  </w:num>
  <w:num w:numId="21">
    <w:abstractNumId w:val="18"/>
  </w:num>
  <w:num w:numId="22">
    <w:abstractNumId w:val="31"/>
  </w:num>
  <w:num w:numId="23">
    <w:abstractNumId w:val="2"/>
  </w:num>
  <w:num w:numId="24">
    <w:abstractNumId w:val="5"/>
  </w:num>
  <w:num w:numId="25">
    <w:abstractNumId w:val="24"/>
  </w:num>
  <w:num w:numId="26">
    <w:abstractNumId w:val="10"/>
  </w:num>
  <w:num w:numId="27">
    <w:abstractNumId w:val="11"/>
  </w:num>
  <w:num w:numId="28">
    <w:abstractNumId w:val="26"/>
  </w:num>
  <w:num w:numId="29">
    <w:abstractNumId w:val="9"/>
  </w:num>
  <w:num w:numId="30">
    <w:abstractNumId w:val="17"/>
  </w:num>
  <w:num w:numId="31">
    <w:abstractNumId w:val="13"/>
  </w:num>
  <w:num w:numId="32">
    <w:abstractNumId w:val="16"/>
  </w:num>
  <w:num w:numId="33">
    <w:abstractNumId w:val="15"/>
  </w:num>
  <w:num w:numId="34">
    <w:abstractNumId w:val="27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1A6"/>
    <w:rsid w:val="00011045"/>
    <w:rsid w:val="0004225E"/>
    <w:rsid w:val="000446B1"/>
    <w:rsid w:val="0005339F"/>
    <w:rsid w:val="00057FD1"/>
    <w:rsid w:val="000658D1"/>
    <w:rsid w:val="0007475D"/>
    <w:rsid w:val="00095D07"/>
    <w:rsid w:val="000B43C7"/>
    <w:rsid w:val="000C3CC6"/>
    <w:rsid w:val="000D6DEB"/>
    <w:rsid w:val="000E0303"/>
    <w:rsid w:val="000E1017"/>
    <w:rsid w:val="00103278"/>
    <w:rsid w:val="001037AF"/>
    <w:rsid w:val="0010464F"/>
    <w:rsid w:val="001046B0"/>
    <w:rsid w:val="00105C5B"/>
    <w:rsid w:val="00122A7F"/>
    <w:rsid w:val="0013232F"/>
    <w:rsid w:val="00140BE7"/>
    <w:rsid w:val="00141B23"/>
    <w:rsid w:val="00152878"/>
    <w:rsid w:val="00174566"/>
    <w:rsid w:val="001761DC"/>
    <w:rsid w:val="00184377"/>
    <w:rsid w:val="00195062"/>
    <w:rsid w:val="0019651D"/>
    <w:rsid w:val="001A0C35"/>
    <w:rsid w:val="001A4C59"/>
    <w:rsid w:val="001A56B9"/>
    <w:rsid w:val="001A655B"/>
    <w:rsid w:val="001B7344"/>
    <w:rsid w:val="001E5B9C"/>
    <w:rsid w:val="001F1F1C"/>
    <w:rsid w:val="00200201"/>
    <w:rsid w:val="00201F13"/>
    <w:rsid w:val="002032A4"/>
    <w:rsid w:val="00207EDE"/>
    <w:rsid w:val="002357B7"/>
    <w:rsid w:val="00245035"/>
    <w:rsid w:val="00245349"/>
    <w:rsid w:val="002458DC"/>
    <w:rsid w:val="00253D24"/>
    <w:rsid w:val="00255E7B"/>
    <w:rsid w:val="00276C9B"/>
    <w:rsid w:val="00291688"/>
    <w:rsid w:val="002A33EF"/>
    <w:rsid w:val="002B074B"/>
    <w:rsid w:val="002D1E82"/>
    <w:rsid w:val="002D3DD7"/>
    <w:rsid w:val="002F32CF"/>
    <w:rsid w:val="002F39C1"/>
    <w:rsid w:val="002F4052"/>
    <w:rsid w:val="003007D8"/>
    <w:rsid w:val="003016B6"/>
    <w:rsid w:val="00310D50"/>
    <w:rsid w:val="003123C5"/>
    <w:rsid w:val="003372E8"/>
    <w:rsid w:val="00341E04"/>
    <w:rsid w:val="00362D40"/>
    <w:rsid w:val="00365D2A"/>
    <w:rsid w:val="00397BE3"/>
    <w:rsid w:val="003A2350"/>
    <w:rsid w:val="003A5BB4"/>
    <w:rsid w:val="003F03A3"/>
    <w:rsid w:val="003F0C42"/>
    <w:rsid w:val="00402236"/>
    <w:rsid w:val="004028AF"/>
    <w:rsid w:val="0041096A"/>
    <w:rsid w:val="0041184F"/>
    <w:rsid w:val="004170B4"/>
    <w:rsid w:val="00431EA1"/>
    <w:rsid w:val="00431FE9"/>
    <w:rsid w:val="00436920"/>
    <w:rsid w:val="00447429"/>
    <w:rsid w:val="00490279"/>
    <w:rsid w:val="004A37C3"/>
    <w:rsid w:val="004A6BB3"/>
    <w:rsid w:val="004C0523"/>
    <w:rsid w:val="004C4D95"/>
    <w:rsid w:val="004E2569"/>
    <w:rsid w:val="004F00C6"/>
    <w:rsid w:val="004F5F48"/>
    <w:rsid w:val="00510244"/>
    <w:rsid w:val="0052161C"/>
    <w:rsid w:val="0052370A"/>
    <w:rsid w:val="00533F8F"/>
    <w:rsid w:val="00550BC2"/>
    <w:rsid w:val="00562A37"/>
    <w:rsid w:val="00565F56"/>
    <w:rsid w:val="00570D71"/>
    <w:rsid w:val="005714C5"/>
    <w:rsid w:val="00572B16"/>
    <w:rsid w:val="00582A2E"/>
    <w:rsid w:val="005834D5"/>
    <w:rsid w:val="00595238"/>
    <w:rsid w:val="005958DB"/>
    <w:rsid w:val="005A5056"/>
    <w:rsid w:val="005A7742"/>
    <w:rsid w:val="005B7037"/>
    <w:rsid w:val="005D1429"/>
    <w:rsid w:val="005D2FFD"/>
    <w:rsid w:val="005E45D6"/>
    <w:rsid w:val="005E4FFA"/>
    <w:rsid w:val="005E5594"/>
    <w:rsid w:val="005F3C6A"/>
    <w:rsid w:val="006006E0"/>
    <w:rsid w:val="00633739"/>
    <w:rsid w:val="00636DA3"/>
    <w:rsid w:val="0064043D"/>
    <w:rsid w:val="0064106E"/>
    <w:rsid w:val="00645C0F"/>
    <w:rsid w:val="00661023"/>
    <w:rsid w:val="006717F3"/>
    <w:rsid w:val="006956A9"/>
    <w:rsid w:val="006B5A13"/>
    <w:rsid w:val="006B6D80"/>
    <w:rsid w:val="006D586F"/>
    <w:rsid w:val="006D656C"/>
    <w:rsid w:val="006E7EE7"/>
    <w:rsid w:val="006F0E13"/>
    <w:rsid w:val="006F43FF"/>
    <w:rsid w:val="007043B0"/>
    <w:rsid w:val="0070555B"/>
    <w:rsid w:val="007056E0"/>
    <w:rsid w:val="00705879"/>
    <w:rsid w:val="00713CE5"/>
    <w:rsid w:val="00734F9B"/>
    <w:rsid w:val="007454D0"/>
    <w:rsid w:val="007708E3"/>
    <w:rsid w:val="007912ED"/>
    <w:rsid w:val="007B1409"/>
    <w:rsid w:val="007C60FD"/>
    <w:rsid w:val="007D0A95"/>
    <w:rsid w:val="007D1EBD"/>
    <w:rsid w:val="007D449F"/>
    <w:rsid w:val="007E6785"/>
    <w:rsid w:val="007E68EA"/>
    <w:rsid w:val="007E697B"/>
    <w:rsid w:val="007F0B9A"/>
    <w:rsid w:val="007F389A"/>
    <w:rsid w:val="007F38AE"/>
    <w:rsid w:val="007F4832"/>
    <w:rsid w:val="00801800"/>
    <w:rsid w:val="0080249C"/>
    <w:rsid w:val="00812614"/>
    <w:rsid w:val="00817457"/>
    <w:rsid w:val="0083390B"/>
    <w:rsid w:val="0085210F"/>
    <w:rsid w:val="00863C04"/>
    <w:rsid w:val="00872F84"/>
    <w:rsid w:val="0087678B"/>
    <w:rsid w:val="00881113"/>
    <w:rsid w:val="00881E46"/>
    <w:rsid w:val="00897175"/>
    <w:rsid w:val="008A1686"/>
    <w:rsid w:val="008B5505"/>
    <w:rsid w:val="008B72F9"/>
    <w:rsid w:val="008D344E"/>
    <w:rsid w:val="008E1039"/>
    <w:rsid w:val="00931014"/>
    <w:rsid w:val="00957ECB"/>
    <w:rsid w:val="0097667D"/>
    <w:rsid w:val="00983F5E"/>
    <w:rsid w:val="00993AFB"/>
    <w:rsid w:val="009A0F39"/>
    <w:rsid w:val="009A40DE"/>
    <w:rsid w:val="009A41E4"/>
    <w:rsid w:val="009B435F"/>
    <w:rsid w:val="009B61A6"/>
    <w:rsid w:val="009C7121"/>
    <w:rsid w:val="009F4C73"/>
    <w:rsid w:val="00A23147"/>
    <w:rsid w:val="00A277CA"/>
    <w:rsid w:val="00A32396"/>
    <w:rsid w:val="00A41027"/>
    <w:rsid w:val="00A440C0"/>
    <w:rsid w:val="00A57249"/>
    <w:rsid w:val="00A65A03"/>
    <w:rsid w:val="00A72FD9"/>
    <w:rsid w:val="00A7384D"/>
    <w:rsid w:val="00A73912"/>
    <w:rsid w:val="00A7468F"/>
    <w:rsid w:val="00A75785"/>
    <w:rsid w:val="00A8372E"/>
    <w:rsid w:val="00A87CEC"/>
    <w:rsid w:val="00A93431"/>
    <w:rsid w:val="00AA07D6"/>
    <w:rsid w:val="00AA65A5"/>
    <w:rsid w:val="00AB0E77"/>
    <w:rsid w:val="00AC013E"/>
    <w:rsid w:val="00AC1423"/>
    <w:rsid w:val="00AC7811"/>
    <w:rsid w:val="00AD1762"/>
    <w:rsid w:val="00AD24E9"/>
    <w:rsid w:val="00AF5CA2"/>
    <w:rsid w:val="00B00B84"/>
    <w:rsid w:val="00B12429"/>
    <w:rsid w:val="00B15C0D"/>
    <w:rsid w:val="00B2626B"/>
    <w:rsid w:val="00B4696A"/>
    <w:rsid w:val="00B54035"/>
    <w:rsid w:val="00B635F5"/>
    <w:rsid w:val="00B65BEA"/>
    <w:rsid w:val="00B7072A"/>
    <w:rsid w:val="00BA2A7F"/>
    <w:rsid w:val="00BC0A10"/>
    <w:rsid w:val="00BC76A5"/>
    <w:rsid w:val="00BD092D"/>
    <w:rsid w:val="00BD0E4D"/>
    <w:rsid w:val="00BF4953"/>
    <w:rsid w:val="00BF52EC"/>
    <w:rsid w:val="00C038D3"/>
    <w:rsid w:val="00C204C1"/>
    <w:rsid w:val="00C26213"/>
    <w:rsid w:val="00C414C2"/>
    <w:rsid w:val="00C67CC6"/>
    <w:rsid w:val="00C80A9B"/>
    <w:rsid w:val="00C94C9C"/>
    <w:rsid w:val="00CA1A73"/>
    <w:rsid w:val="00CA4EF4"/>
    <w:rsid w:val="00CA5BE6"/>
    <w:rsid w:val="00CC526F"/>
    <w:rsid w:val="00CD5188"/>
    <w:rsid w:val="00CE23D0"/>
    <w:rsid w:val="00CE3D4E"/>
    <w:rsid w:val="00CE41C6"/>
    <w:rsid w:val="00CF6246"/>
    <w:rsid w:val="00CF6C82"/>
    <w:rsid w:val="00D25E89"/>
    <w:rsid w:val="00D265EE"/>
    <w:rsid w:val="00D34455"/>
    <w:rsid w:val="00D40441"/>
    <w:rsid w:val="00D63AE4"/>
    <w:rsid w:val="00D64180"/>
    <w:rsid w:val="00D661DC"/>
    <w:rsid w:val="00D82C3A"/>
    <w:rsid w:val="00D8348C"/>
    <w:rsid w:val="00D91F0A"/>
    <w:rsid w:val="00DA2A6B"/>
    <w:rsid w:val="00DC64CF"/>
    <w:rsid w:val="00DE1A1D"/>
    <w:rsid w:val="00DE384A"/>
    <w:rsid w:val="00DE4604"/>
    <w:rsid w:val="00DE5D76"/>
    <w:rsid w:val="00E01840"/>
    <w:rsid w:val="00E148EE"/>
    <w:rsid w:val="00E30912"/>
    <w:rsid w:val="00E34FF5"/>
    <w:rsid w:val="00E54F21"/>
    <w:rsid w:val="00E579DA"/>
    <w:rsid w:val="00E67C6D"/>
    <w:rsid w:val="00E7031D"/>
    <w:rsid w:val="00E70C58"/>
    <w:rsid w:val="00E81294"/>
    <w:rsid w:val="00E8251A"/>
    <w:rsid w:val="00EA055E"/>
    <w:rsid w:val="00EA0793"/>
    <w:rsid w:val="00EA299F"/>
    <w:rsid w:val="00EA65AB"/>
    <w:rsid w:val="00EA76C9"/>
    <w:rsid w:val="00EB334D"/>
    <w:rsid w:val="00EB5B76"/>
    <w:rsid w:val="00ED27B2"/>
    <w:rsid w:val="00ED60D2"/>
    <w:rsid w:val="00EE5E68"/>
    <w:rsid w:val="00EF2367"/>
    <w:rsid w:val="00EF3592"/>
    <w:rsid w:val="00F20DBF"/>
    <w:rsid w:val="00F2141C"/>
    <w:rsid w:val="00F35A60"/>
    <w:rsid w:val="00F3605E"/>
    <w:rsid w:val="00F37405"/>
    <w:rsid w:val="00F42966"/>
    <w:rsid w:val="00F653E9"/>
    <w:rsid w:val="00F66FBF"/>
    <w:rsid w:val="00F7018F"/>
    <w:rsid w:val="00F86998"/>
    <w:rsid w:val="00F92595"/>
    <w:rsid w:val="00FA1E32"/>
    <w:rsid w:val="00FA3639"/>
    <w:rsid w:val="00FA38F7"/>
    <w:rsid w:val="00FC66C8"/>
    <w:rsid w:val="00FD1FD9"/>
    <w:rsid w:val="00FE5C87"/>
    <w:rsid w:val="00FF3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66E28"/>
  <w15:docId w15:val="{DFFE863C-ED9E-4B7F-AA1F-EFEDB1AC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1A6"/>
  </w:style>
  <w:style w:type="paragraph" w:styleId="Heading1">
    <w:name w:val="heading 1"/>
    <w:basedOn w:val="Normal"/>
    <w:next w:val="Normal"/>
    <w:link w:val="Heading1Char"/>
    <w:rsid w:val="001A56B9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rsid w:val="001A56B9"/>
    <w:pPr>
      <w:keepNext/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rsid w:val="001A56B9"/>
    <w:pPr>
      <w:keepNext/>
      <w:keepLines/>
      <w:spacing w:before="280" w:after="80" w:line="240" w:lineRule="auto"/>
      <w:outlineLvl w:val="2"/>
    </w:pPr>
    <w:rPr>
      <w:rFonts w:ascii="Calibri" w:eastAsia="Calibri" w:hAnsi="Calibri" w:cs="Calibri"/>
      <w:b/>
      <w:szCs w:val="28"/>
      <w:lang w:val="en-US"/>
    </w:rPr>
  </w:style>
  <w:style w:type="paragraph" w:styleId="Heading4">
    <w:name w:val="heading 4"/>
    <w:basedOn w:val="Normal"/>
    <w:next w:val="Normal"/>
    <w:link w:val="Heading4Char"/>
    <w:rsid w:val="001A56B9"/>
    <w:pPr>
      <w:keepNext/>
      <w:keepLines/>
      <w:spacing w:before="240" w:after="40" w:line="240" w:lineRule="auto"/>
      <w:outlineLvl w:val="3"/>
    </w:pPr>
    <w:rPr>
      <w:rFonts w:ascii="Calibri" w:eastAsia="Calibri" w:hAnsi="Calibri" w:cs="Calibri"/>
      <w:b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rsid w:val="001A56B9"/>
    <w:pPr>
      <w:keepNext/>
      <w:keepLines/>
      <w:spacing w:before="220" w:after="40" w:line="240" w:lineRule="auto"/>
      <w:outlineLvl w:val="4"/>
    </w:pPr>
    <w:rPr>
      <w:rFonts w:ascii="Calibri" w:eastAsia="Calibri" w:hAnsi="Calibri" w:cs="Calibri"/>
      <w:b/>
      <w:sz w:val="22"/>
      <w:lang w:val="en-US"/>
    </w:rPr>
  </w:style>
  <w:style w:type="paragraph" w:styleId="Heading6">
    <w:name w:val="heading 6"/>
    <w:basedOn w:val="Normal"/>
    <w:next w:val="Normal"/>
    <w:link w:val="Heading6Char"/>
    <w:rsid w:val="001A56B9"/>
    <w:pPr>
      <w:keepNext/>
      <w:keepLines/>
      <w:spacing w:before="200" w:after="40" w:line="240" w:lineRule="auto"/>
      <w:outlineLvl w:val="5"/>
    </w:pPr>
    <w:rPr>
      <w:rFonts w:ascii="Calibri" w:eastAsia="Calibri" w:hAnsi="Calibri" w:cs="Calibri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CEC"/>
  </w:style>
  <w:style w:type="paragraph" w:styleId="Footer">
    <w:name w:val="footer"/>
    <w:basedOn w:val="Normal"/>
    <w:link w:val="FooterChar"/>
    <w:uiPriority w:val="99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CEC"/>
  </w:style>
  <w:style w:type="paragraph" w:customStyle="1" w:styleId="DefaultParagraphFontParaCharCharCharCharChar">
    <w:name w:val="Default Paragraph Font Para Char Char Char Char Char"/>
    <w:autoRedefine/>
    <w:rsid w:val="004E256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5E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5E7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5E7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5E7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B0E7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0E77"/>
    <w:rPr>
      <w:color w:val="954F72"/>
      <w:u w:val="single"/>
    </w:rPr>
  </w:style>
  <w:style w:type="paragraph" w:customStyle="1" w:styleId="msonormal0">
    <w:name w:val="msonormal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AB0E77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b/>
      <w:bCs/>
      <w:color w:val="000000"/>
      <w:sz w:val="24"/>
      <w:szCs w:val="24"/>
      <w:lang w:val="en-US"/>
    </w:rPr>
  </w:style>
  <w:style w:type="paragraph" w:customStyle="1" w:styleId="font8">
    <w:name w:val="font8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9">
    <w:name w:val="font9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0">
    <w:name w:val="font10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1">
    <w:name w:val="font11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  <w:lang w:val="en-US"/>
    </w:rPr>
  </w:style>
  <w:style w:type="paragraph" w:customStyle="1" w:styleId="xl65">
    <w:name w:val="xl6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0">
    <w:name w:val="xl7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222222"/>
      <w:sz w:val="24"/>
      <w:szCs w:val="24"/>
      <w:lang w:val="en-US"/>
    </w:rPr>
  </w:style>
  <w:style w:type="paragraph" w:customStyle="1" w:styleId="xl75">
    <w:name w:val="xl7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AB0E7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563C1"/>
      <w:sz w:val="24"/>
      <w:szCs w:val="24"/>
      <w:u w:val="single"/>
      <w:lang w:val="en-US"/>
    </w:rPr>
  </w:style>
  <w:style w:type="paragraph" w:customStyle="1" w:styleId="xl81">
    <w:name w:val="xl8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i/>
      <w:iCs/>
      <w:sz w:val="24"/>
      <w:szCs w:val="24"/>
      <w:lang w:val="en-US"/>
    </w:rPr>
  </w:style>
  <w:style w:type="paragraph" w:customStyle="1" w:styleId="xl84">
    <w:name w:val="xl8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AB0E77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1A56B9"/>
    <w:rPr>
      <w:rFonts w:ascii="Calibri" w:eastAsia="Calibri" w:hAnsi="Calibri" w:cs="Calibri"/>
      <w:b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rsid w:val="001A56B9"/>
    <w:rPr>
      <w:rFonts w:ascii="Calibri" w:eastAsia="Calibri" w:hAnsi="Calibri" w:cs="Calibri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1A56B9"/>
    <w:rPr>
      <w:rFonts w:ascii="Calibri" w:eastAsia="Calibri" w:hAnsi="Calibri" w:cs="Calibri"/>
      <w:b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rsid w:val="001A56B9"/>
    <w:rPr>
      <w:rFonts w:ascii="Calibri" w:eastAsia="Calibri" w:hAnsi="Calibri" w:cs="Calibri"/>
      <w:b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1A56B9"/>
    <w:rPr>
      <w:rFonts w:ascii="Calibri" w:eastAsia="Calibri" w:hAnsi="Calibri" w:cs="Calibri"/>
      <w:b/>
      <w:sz w:val="22"/>
      <w:lang w:val="en-US"/>
    </w:rPr>
  </w:style>
  <w:style w:type="character" w:customStyle="1" w:styleId="Heading6Char">
    <w:name w:val="Heading 6 Char"/>
    <w:basedOn w:val="DefaultParagraphFont"/>
    <w:link w:val="Heading6"/>
    <w:rsid w:val="001A56B9"/>
    <w:rPr>
      <w:rFonts w:ascii="Calibri" w:eastAsia="Calibri" w:hAnsi="Calibri" w:cs="Calibri"/>
      <w:b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1A56B9"/>
    <w:rPr>
      <w:rFonts w:ascii="Calibri" w:eastAsia="Calibri" w:hAnsi="Calibri" w:cs="Calibri"/>
      <w:b/>
      <w:sz w:val="72"/>
      <w:szCs w:val="72"/>
      <w:lang w:val="en-US"/>
    </w:rPr>
  </w:style>
  <w:style w:type="paragraph" w:styleId="Title">
    <w:name w:val="Title"/>
    <w:basedOn w:val="Normal"/>
    <w:next w:val="Normal"/>
    <w:link w:val="TitleChar"/>
    <w:rsid w:val="001A56B9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  <w:lang w:val="en-US"/>
    </w:rPr>
  </w:style>
  <w:style w:type="character" w:customStyle="1" w:styleId="SubtitleChar">
    <w:name w:val="Subtitle Char"/>
    <w:basedOn w:val="DefaultParagraphFont"/>
    <w:link w:val="Subtitle"/>
    <w:rsid w:val="001A56B9"/>
    <w:rPr>
      <w:rFonts w:ascii="Georgia" w:eastAsia="Georgia" w:hAnsi="Georgia" w:cs="Georgia"/>
      <w:i/>
      <w:color w:val="666666"/>
      <w:sz w:val="48"/>
      <w:szCs w:val="48"/>
      <w:lang w:val="en-US"/>
    </w:rPr>
  </w:style>
  <w:style w:type="paragraph" w:styleId="Subtitle">
    <w:name w:val="Subtitle"/>
    <w:basedOn w:val="Normal"/>
    <w:next w:val="Normal"/>
    <w:link w:val="SubtitleChar"/>
    <w:rsid w:val="001A56B9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paragraph" w:customStyle="1" w:styleId="xl63">
    <w:name w:val="xl63"/>
    <w:basedOn w:val="Normal"/>
    <w:rsid w:val="00176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6"/>
      <w:szCs w:val="26"/>
      <w:lang w:val="en-US"/>
    </w:rPr>
  </w:style>
  <w:style w:type="paragraph" w:customStyle="1" w:styleId="xl64">
    <w:name w:val="xl64"/>
    <w:basedOn w:val="Normal"/>
    <w:rsid w:val="00176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3D1ED-D85B-4AAF-A1C6-9AF59395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2251</Words>
  <Characters>12835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31</cp:revision>
  <cp:lastPrinted>2020-01-06T09:44:00Z</cp:lastPrinted>
  <dcterms:created xsi:type="dcterms:W3CDTF">2023-08-15T07:51:00Z</dcterms:created>
  <dcterms:modified xsi:type="dcterms:W3CDTF">2025-02-22T07:57:00Z</dcterms:modified>
</cp:coreProperties>
</file>